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26C90" w14:textId="77777777" w:rsidR="00354FDE" w:rsidRPr="00354FDE" w:rsidRDefault="00354FDE" w:rsidP="00354FDE">
      <w:pPr>
        <w:widowControl w:val="0"/>
        <w:suppressAutoHyphens/>
        <w:autoSpaceDE w:val="0"/>
        <w:autoSpaceDN w:val="0"/>
        <w:adjustRightInd w:val="0"/>
        <w:spacing w:after="5"/>
        <w:ind w:left="358"/>
        <w:jc w:val="center"/>
        <w:outlineLvl w:val="0"/>
        <w:rPr>
          <w:color w:val="000000"/>
          <w:szCs w:val="28"/>
        </w:rPr>
      </w:pPr>
      <w:r w:rsidRPr="00354FDE">
        <w:rPr>
          <w:noProof/>
          <w:color w:val="000000"/>
          <w:szCs w:val="28"/>
        </w:rPr>
        <w:drawing>
          <wp:inline distT="0" distB="0" distL="0" distR="0" wp14:anchorId="524E69A6" wp14:editId="2537E178">
            <wp:extent cx="638175" cy="676275"/>
            <wp:effectExtent l="0" t="0" r="9525" b="9525"/>
            <wp:docPr id="1" name="Рисунок 3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BDAB5" w14:textId="77777777" w:rsidR="00354FDE" w:rsidRPr="00354FDE" w:rsidRDefault="00354FDE" w:rsidP="00354FDE">
      <w:pPr>
        <w:widowControl w:val="0"/>
        <w:suppressAutoHyphens/>
        <w:autoSpaceDE w:val="0"/>
        <w:autoSpaceDN w:val="0"/>
        <w:adjustRightInd w:val="0"/>
        <w:spacing w:after="5"/>
        <w:ind w:left="358"/>
        <w:jc w:val="center"/>
        <w:outlineLvl w:val="0"/>
        <w:rPr>
          <w:color w:val="000000"/>
        </w:rPr>
      </w:pPr>
      <w:r w:rsidRPr="00354FDE">
        <w:rPr>
          <w:color w:val="000000"/>
          <w:sz w:val="24"/>
          <w:szCs w:val="28"/>
        </w:rPr>
        <w:t>МИНИСТЕРСТВО НАУКИ И ВЫСШЕГО ОБРАЗОВАНИЯ РОССИЙСКОЙ ФЕДЕРАЦИИ</w:t>
      </w:r>
    </w:p>
    <w:p w14:paraId="0572181E" w14:textId="77777777" w:rsidR="00354FDE" w:rsidRPr="00354FDE" w:rsidRDefault="00354FDE" w:rsidP="00354FDE">
      <w:pPr>
        <w:widowControl w:val="0"/>
        <w:autoSpaceDE w:val="0"/>
        <w:autoSpaceDN w:val="0"/>
        <w:adjustRightInd w:val="0"/>
        <w:spacing w:after="5"/>
        <w:ind w:left="358"/>
        <w:jc w:val="center"/>
        <w:rPr>
          <w:b/>
          <w:bCs/>
          <w:color w:val="000000"/>
          <w:szCs w:val="28"/>
        </w:rPr>
      </w:pPr>
      <w:r w:rsidRPr="00354FDE">
        <w:rPr>
          <w:b/>
          <w:bCs/>
          <w:color w:val="000000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13D985" w14:textId="77777777" w:rsidR="00354FDE" w:rsidRPr="00354FDE" w:rsidRDefault="00354FDE" w:rsidP="00354FDE">
      <w:pPr>
        <w:widowControl w:val="0"/>
        <w:autoSpaceDE w:val="0"/>
        <w:autoSpaceDN w:val="0"/>
        <w:adjustRightInd w:val="0"/>
        <w:spacing w:after="5"/>
        <w:ind w:left="358"/>
        <w:jc w:val="center"/>
        <w:rPr>
          <w:b/>
          <w:bCs/>
          <w:color w:val="000000"/>
          <w:szCs w:val="28"/>
        </w:rPr>
      </w:pPr>
      <w:r w:rsidRPr="00354FDE">
        <w:rPr>
          <w:b/>
          <w:bCs/>
          <w:color w:val="000000"/>
          <w:szCs w:val="28"/>
        </w:rPr>
        <w:t>«ДОНСКОЙ ГОСУДАРСТВЕННЫЙ ТЕХНИЧЕСКИЙ УНИВЕРСИТЕТ»</w:t>
      </w:r>
    </w:p>
    <w:p w14:paraId="658C73A5" w14:textId="77777777" w:rsidR="00354FDE" w:rsidRPr="00354FDE" w:rsidRDefault="00354FDE" w:rsidP="00354FDE">
      <w:pPr>
        <w:widowControl w:val="0"/>
        <w:autoSpaceDE w:val="0"/>
        <w:autoSpaceDN w:val="0"/>
        <w:adjustRightInd w:val="0"/>
        <w:spacing w:after="5"/>
        <w:ind w:left="358"/>
        <w:jc w:val="center"/>
        <w:rPr>
          <w:b/>
          <w:color w:val="000000"/>
          <w:szCs w:val="28"/>
        </w:rPr>
      </w:pPr>
      <w:r w:rsidRPr="00354FDE">
        <w:rPr>
          <w:b/>
          <w:bCs/>
          <w:color w:val="000000"/>
          <w:szCs w:val="28"/>
        </w:rPr>
        <w:t>(ДГТУ)</w:t>
      </w:r>
    </w:p>
    <w:p w14:paraId="583D60D9" w14:textId="77777777" w:rsidR="00354FDE" w:rsidRPr="00354FDE" w:rsidRDefault="00354FDE" w:rsidP="00354FDE">
      <w:pPr>
        <w:spacing w:after="5"/>
        <w:ind w:left="358"/>
        <w:jc w:val="center"/>
        <w:rPr>
          <w:caps/>
          <w:color w:val="000000"/>
          <w:szCs w:val="28"/>
        </w:rPr>
      </w:pPr>
    </w:p>
    <w:p w14:paraId="45B951DA" w14:textId="77777777" w:rsidR="00354FDE" w:rsidRPr="00354FDE" w:rsidRDefault="00354FDE" w:rsidP="00354FDE">
      <w:pPr>
        <w:spacing w:after="5"/>
        <w:ind w:left="358"/>
        <w:jc w:val="center"/>
        <w:rPr>
          <w:caps/>
          <w:color w:val="000000"/>
          <w:szCs w:val="28"/>
        </w:rPr>
      </w:pPr>
      <w:r w:rsidRPr="00354FDE">
        <w:rPr>
          <w:color w:val="000000"/>
          <w:szCs w:val="28"/>
        </w:rPr>
        <w:t xml:space="preserve">Кафедра </w:t>
      </w:r>
      <w:r w:rsidRPr="00354FDE">
        <w:rPr>
          <w:caps/>
          <w:color w:val="000000"/>
          <w:szCs w:val="28"/>
        </w:rPr>
        <w:t>«</w:t>
      </w:r>
      <w:r w:rsidRPr="00354FDE">
        <w:rPr>
          <w:rFonts w:eastAsia="Calibri"/>
          <w:color w:val="000000"/>
          <w:szCs w:val="28"/>
        </w:rPr>
        <w:t>Химические технологии нефтегазового комплекса</w:t>
      </w:r>
      <w:r w:rsidRPr="00354FDE">
        <w:rPr>
          <w:caps/>
          <w:color w:val="000000"/>
          <w:szCs w:val="28"/>
        </w:rPr>
        <w:t>»</w:t>
      </w:r>
    </w:p>
    <w:p w14:paraId="7185FD0C" w14:textId="77777777" w:rsidR="00354FDE" w:rsidRPr="00354FDE" w:rsidRDefault="00354FDE" w:rsidP="00354FDE">
      <w:pPr>
        <w:spacing w:after="5"/>
        <w:ind w:left="358"/>
        <w:jc w:val="center"/>
        <w:rPr>
          <w:color w:val="000000"/>
          <w:szCs w:val="28"/>
        </w:rPr>
      </w:pPr>
    </w:p>
    <w:p w14:paraId="3C49A1EE" w14:textId="77777777" w:rsidR="00354FDE" w:rsidRP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</w:p>
    <w:p w14:paraId="6FD608F1" w14:textId="77777777" w:rsidR="00354FDE" w:rsidRP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</w:p>
    <w:p w14:paraId="0121EB75" w14:textId="77777777" w:rsidR="00354FDE" w:rsidRP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</w:p>
    <w:p w14:paraId="0D529C2F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353E5ECA" w14:textId="77777777" w:rsidR="00354FDE" w:rsidRP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</w:p>
    <w:p w14:paraId="34C734B3" w14:textId="77777777" w:rsidR="00354FDE" w:rsidRPr="00354FDE" w:rsidRDefault="00354FDE" w:rsidP="00354FDE">
      <w:pPr>
        <w:keepNext/>
        <w:spacing w:after="5"/>
        <w:ind w:left="358"/>
        <w:jc w:val="center"/>
        <w:outlineLvl w:val="2"/>
        <w:rPr>
          <w:b/>
          <w:bCs/>
          <w:color w:val="000000"/>
          <w:sz w:val="40"/>
          <w:szCs w:val="40"/>
        </w:rPr>
      </w:pPr>
    </w:p>
    <w:p w14:paraId="593D99E5" w14:textId="77777777" w:rsidR="00354FDE" w:rsidRPr="00354FDE" w:rsidRDefault="00354FDE" w:rsidP="00354FDE">
      <w:pPr>
        <w:keepNext/>
        <w:spacing w:after="5"/>
        <w:ind w:left="358"/>
        <w:jc w:val="center"/>
        <w:outlineLvl w:val="2"/>
        <w:rPr>
          <w:b/>
          <w:bCs/>
          <w:color w:val="000000"/>
          <w:sz w:val="40"/>
          <w:szCs w:val="40"/>
        </w:rPr>
      </w:pPr>
      <w:r w:rsidRPr="00354FDE">
        <w:rPr>
          <w:b/>
          <w:bCs/>
          <w:color w:val="000000"/>
          <w:sz w:val="40"/>
          <w:szCs w:val="40"/>
        </w:rPr>
        <w:t>Методические указания</w:t>
      </w:r>
    </w:p>
    <w:p w14:paraId="2B45C6BD" w14:textId="55438745" w:rsidR="00354FDE" w:rsidRPr="00354FDE" w:rsidRDefault="00354FDE" w:rsidP="00354FDE">
      <w:pPr>
        <w:spacing w:after="5"/>
        <w:ind w:left="358"/>
        <w:jc w:val="center"/>
        <w:rPr>
          <w:rFonts w:eastAsia="Calibri"/>
          <w:color w:val="000000"/>
          <w:szCs w:val="28"/>
        </w:rPr>
      </w:pPr>
      <w:r w:rsidRPr="00354FDE">
        <w:rPr>
          <w:rFonts w:eastAsia="Calibri"/>
          <w:color w:val="000000"/>
          <w:szCs w:val="28"/>
        </w:rPr>
        <w:t xml:space="preserve">к </w:t>
      </w:r>
      <w:r>
        <w:rPr>
          <w:rFonts w:eastAsia="Calibri"/>
          <w:color w:val="000000"/>
          <w:szCs w:val="28"/>
        </w:rPr>
        <w:t>практическим</w:t>
      </w:r>
      <w:r w:rsidR="00CF7F74">
        <w:rPr>
          <w:rFonts w:eastAsia="Calibri"/>
          <w:color w:val="000000"/>
          <w:szCs w:val="28"/>
        </w:rPr>
        <w:t xml:space="preserve"> и контрольным</w:t>
      </w:r>
      <w:r w:rsidRPr="00354FDE">
        <w:rPr>
          <w:rFonts w:eastAsia="Calibri"/>
          <w:color w:val="000000"/>
          <w:szCs w:val="28"/>
        </w:rPr>
        <w:t xml:space="preserve"> </w:t>
      </w:r>
      <w:r w:rsidR="00CF7F74">
        <w:rPr>
          <w:rFonts w:eastAsia="Calibri"/>
          <w:color w:val="000000"/>
          <w:szCs w:val="28"/>
        </w:rPr>
        <w:t>работам</w:t>
      </w:r>
    </w:p>
    <w:p w14:paraId="2EE6090B" w14:textId="77777777" w:rsidR="00354FDE" w:rsidRPr="00354FDE" w:rsidRDefault="00354FDE" w:rsidP="00354FDE">
      <w:pPr>
        <w:spacing w:after="5"/>
        <w:ind w:left="358"/>
        <w:jc w:val="center"/>
        <w:rPr>
          <w:rFonts w:eastAsia="Calibri"/>
          <w:color w:val="000000"/>
          <w:szCs w:val="28"/>
        </w:rPr>
      </w:pPr>
      <w:r w:rsidRPr="00354FDE">
        <w:rPr>
          <w:rFonts w:eastAsia="Calibri"/>
          <w:color w:val="000000"/>
          <w:szCs w:val="28"/>
        </w:rPr>
        <w:t xml:space="preserve"> по дисциплине</w:t>
      </w:r>
    </w:p>
    <w:p w14:paraId="64C96B2A" w14:textId="77777777" w:rsidR="00354FDE" w:rsidRPr="00354FDE" w:rsidRDefault="00354FDE" w:rsidP="00354FDE">
      <w:pPr>
        <w:spacing w:after="5"/>
        <w:jc w:val="center"/>
        <w:rPr>
          <w:rFonts w:eastAsia="Calibri"/>
          <w:szCs w:val="28"/>
          <w:lang w:eastAsia="en-US"/>
        </w:rPr>
      </w:pPr>
      <w:r w:rsidRPr="00354FDE">
        <w:rPr>
          <w:rFonts w:eastAsia="Calibri"/>
          <w:szCs w:val="28"/>
          <w:lang w:eastAsia="en-US"/>
        </w:rPr>
        <w:t>«Химическая переработка углеводородных газов»</w:t>
      </w:r>
    </w:p>
    <w:p w14:paraId="71797AD9" w14:textId="77777777" w:rsidR="00354FDE" w:rsidRPr="00354FDE" w:rsidRDefault="00354FDE" w:rsidP="00354FDE">
      <w:pPr>
        <w:spacing w:after="5"/>
        <w:jc w:val="center"/>
        <w:rPr>
          <w:color w:val="000000"/>
          <w:szCs w:val="24"/>
        </w:rPr>
      </w:pPr>
    </w:p>
    <w:p w14:paraId="5C6AC0DB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06756C4D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61C8782C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62B724A5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2705C707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23B11F67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5D0E6D4F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0D846710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65522525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1B67EB30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7CB655BE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7A045AE6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14201395" w14:textId="77777777" w:rsidR="00354FDE" w:rsidRPr="00354FDE" w:rsidRDefault="00354FDE" w:rsidP="00354FDE">
      <w:pPr>
        <w:spacing w:after="5"/>
        <w:ind w:left="358"/>
        <w:jc w:val="left"/>
        <w:rPr>
          <w:color w:val="000000"/>
          <w:szCs w:val="24"/>
        </w:rPr>
      </w:pPr>
    </w:p>
    <w:p w14:paraId="2D9BEF81" w14:textId="1B1CD8CD" w:rsid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  <w:r w:rsidRPr="00354FDE">
        <w:rPr>
          <w:color w:val="000000"/>
          <w:szCs w:val="24"/>
        </w:rPr>
        <w:t>Ростов-на-Дону</w:t>
      </w:r>
    </w:p>
    <w:p w14:paraId="3CB5E61F" w14:textId="6B582224" w:rsidR="00CF7F74" w:rsidRDefault="00CF7F74" w:rsidP="00354FDE">
      <w:pPr>
        <w:spacing w:after="5"/>
        <w:ind w:left="358"/>
        <w:jc w:val="center"/>
        <w:rPr>
          <w:color w:val="000000"/>
          <w:szCs w:val="24"/>
        </w:rPr>
      </w:pPr>
    </w:p>
    <w:p w14:paraId="2F22A68E" w14:textId="5F5C6994" w:rsidR="00CF7F74" w:rsidRDefault="00CF7F74" w:rsidP="00354FDE">
      <w:pPr>
        <w:spacing w:after="5"/>
        <w:ind w:left="358"/>
        <w:jc w:val="center"/>
        <w:rPr>
          <w:color w:val="000000"/>
          <w:szCs w:val="24"/>
        </w:rPr>
      </w:pPr>
    </w:p>
    <w:p w14:paraId="774B445B" w14:textId="77777777" w:rsidR="00CF7F74" w:rsidRPr="00354FDE" w:rsidRDefault="00CF7F74" w:rsidP="00354FDE">
      <w:pPr>
        <w:spacing w:after="5"/>
        <w:ind w:left="358"/>
        <w:jc w:val="center"/>
        <w:rPr>
          <w:color w:val="000000"/>
          <w:szCs w:val="24"/>
        </w:rPr>
      </w:pPr>
    </w:p>
    <w:p w14:paraId="5240006E" w14:textId="52CD5892" w:rsidR="00354FDE" w:rsidRPr="00354FDE" w:rsidRDefault="00354FDE" w:rsidP="00354FDE">
      <w:pPr>
        <w:spacing w:after="5"/>
        <w:ind w:left="358"/>
        <w:jc w:val="center"/>
        <w:rPr>
          <w:color w:val="000000"/>
          <w:szCs w:val="24"/>
        </w:rPr>
      </w:pPr>
      <w:r w:rsidRPr="00354FDE">
        <w:rPr>
          <w:color w:val="000000"/>
          <w:szCs w:val="24"/>
        </w:rPr>
        <w:t>202</w:t>
      </w:r>
      <w:r w:rsidR="00CF7F74">
        <w:rPr>
          <w:color w:val="000000"/>
          <w:szCs w:val="24"/>
        </w:rPr>
        <w:t>5</w:t>
      </w:r>
    </w:p>
    <w:p w14:paraId="732D1E9C" w14:textId="77777777" w:rsidR="00354FDE" w:rsidRDefault="00354FDE" w:rsidP="00354FDE">
      <w:pPr>
        <w:spacing w:after="5"/>
        <w:ind w:left="358"/>
        <w:jc w:val="left"/>
        <w:rPr>
          <w:szCs w:val="28"/>
        </w:rPr>
        <w:sectPr w:rsidR="00354FDE" w:rsidSect="00354FDE">
          <w:footerReference w:type="default" r:id="rId9"/>
          <w:pgSz w:w="11906" w:h="16838"/>
          <w:pgMar w:top="1134" w:right="1134" w:bottom="1134" w:left="1134" w:header="720" w:footer="720" w:gutter="0"/>
          <w:cols w:space="720"/>
          <w:titlePg/>
          <w:docGrid w:linePitch="381"/>
        </w:sectPr>
      </w:pPr>
    </w:p>
    <w:p w14:paraId="21F6BF10" w14:textId="2644CF86" w:rsidR="00354FDE" w:rsidRPr="00354FDE" w:rsidRDefault="00354FDE" w:rsidP="00354FDE">
      <w:pPr>
        <w:spacing w:after="5"/>
        <w:jc w:val="left"/>
        <w:rPr>
          <w:szCs w:val="28"/>
        </w:rPr>
      </w:pPr>
      <w:r w:rsidRPr="00354FDE">
        <w:rPr>
          <w:szCs w:val="28"/>
        </w:rPr>
        <w:lastRenderedPageBreak/>
        <w:t>УДК</w:t>
      </w:r>
      <w:r w:rsidRPr="00354FDE">
        <w:rPr>
          <w:color w:val="040C28"/>
          <w:szCs w:val="28"/>
        </w:rPr>
        <w:t xml:space="preserve"> 665</w:t>
      </w:r>
    </w:p>
    <w:p w14:paraId="120C90AC" w14:textId="578E79F8" w:rsidR="00354FDE" w:rsidRPr="00354FDE" w:rsidRDefault="00354FDE" w:rsidP="00354FDE">
      <w:pPr>
        <w:jc w:val="left"/>
        <w:rPr>
          <w:szCs w:val="28"/>
        </w:rPr>
      </w:pPr>
      <w:r w:rsidRPr="00354FDE">
        <w:rPr>
          <w:szCs w:val="28"/>
        </w:rPr>
        <w:t>Составители: Флик Е.А., Жукова И. Ю.</w:t>
      </w:r>
    </w:p>
    <w:p w14:paraId="0716D162" w14:textId="77777777" w:rsidR="00354FDE" w:rsidRPr="00354FDE" w:rsidRDefault="00354FDE" w:rsidP="00354FDE">
      <w:pPr>
        <w:ind w:firstLine="709"/>
        <w:jc w:val="left"/>
        <w:rPr>
          <w:szCs w:val="28"/>
        </w:rPr>
      </w:pPr>
    </w:p>
    <w:p w14:paraId="116B473D" w14:textId="77777777" w:rsidR="00354FDE" w:rsidRPr="00354FDE" w:rsidRDefault="00354FDE" w:rsidP="00354FDE">
      <w:pPr>
        <w:ind w:firstLine="709"/>
        <w:jc w:val="left"/>
        <w:rPr>
          <w:szCs w:val="28"/>
        </w:rPr>
      </w:pPr>
    </w:p>
    <w:p w14:paraId="5B98B032" w14:textId="4AFBDCEC" w:rsidR="00354FDE" w:rsidRPr="00354FDE" w:rsidRDefault="00354FDE" w:rsidP="00354FDE">
      <w:pPr>
        <w:ind w:left="1134" w:firstLine="709"/>
        <w:rPr>
          <w:szCs w:val="28"/>
        </w:rPr>
      </w:pPr>
      <w:r w:rsidRPr="00354FDE">
        <w:rPr>
          <w:szCs w:val="28"/>
        </w:rPr>
        <w:t xml:space="preserve">Методические указания к </w:t>
      </w:r>
      <w:r>
        <w:rPr>
          <w:szCs w:val="28"/>
        </w:rPr>
        <w:t>практическим</w:t>
      </w:r>
      <w:r w:rsidR="009538C2">
        <w:rPr>
          <w:szCs w:val="28"/>
        </w:rPr>
        <w:t xml:space="preserve"> </w:t>
      </w:r>
      <w:r w:rsidR="00FE6416">
        <w:rPr>
          <w:szCs w:val="28"/>
        </w:rPr>
        <w:t>и контрольным</w:t>
      </w:r>
      <w:r w:rsidR="009538C2">
        <w:rPr>
          <w:szCs w:val="28"/>
        </w:rPr>
        <w:t xml:space="preserve"> </w:t>
      </w:r>
      <w:r w:rsidR="00FE6416">
        <w:rPr>
          <w:szCs w:val="28"/>
        </w:rPr>
        <w:t>работам</w:t>
      </w:r>
      <w:r w:rsidRPr="00354FDE">
        <w:rPr>
          <w:szCs w:val="28"/>
        </w:rPr>
        <w:t xml:space="preserve"> по дисциплине «Химическая переработка углеводородных газов»/ сост. Флик Е.А., Жукова И. Ю. – Ростов-на-Дону: Донской государственный технический университет, 202</w:t>
      </w:r>
      <w:r w:rsidR="0096324F">
        <w:rPr>
          <w:szCs w:val="28"/>
        </w:rPr>
        <w:t>5</w:t>
      </w:r>
      <w:r w:rsidRPr="00354FDE">
        <w:rPr>
          <w:szCs w:val="28"/>
        </w:rPr>
        <w:t xml:space="preserve">. – </w:t>
      </w:r>
      <w:r w:rsidR="00AE7C41">
        <w:rPr>
          <w:szCs w:val="28"/>
        </w:rPr>
        <w:t>35</w:t>
      </w:r>
      <w:r w:rsidRPr="00354FDE">
        <w:rPr>
          <w:szCs w:val="28"/>
        </w:rPr>
        <w:t xml:space="preserve"> с.</w:t>
      </w:r>
    </w:p>
    <w:p w14:paraId="0BAC617B" w14:textId="77777777" w:rsidR="00354FDE" w:rsidRPr="00354FDE" w:rsidRDefault="00354FDE" w:rsidP="00354FDE">
      <w:pPr>
        <w:ind w:left="1134" w:firstLine="709"/>
        <w:rPr>
          <w:szCs w:val="28"/>
        </w:rPr>
      </w:pPr>
    </w:p>
    <w:p w14:paraId="6F247410" w14:textId="77777777" w:rsidR="00354FDE" w:rsidRPr="00354FDE" w:rsidRDefault="00354FDE" w:rsidP="00354FDE">
      <w:pPr>
        <w:ind w:firstLine="709"/>
        <w:rPr>
          <w:szCs w:val="28"/>
        </w:rPr>
      </w:pPr>
    </w:p>
    <w:p w14:paraId="7F4F2616" w14:textId="75BC800C" w:rsidR="00354FDE" w:rsidRPr="00354FDE" w:rsidRDefault="00354FDE" w:rsidP="00354FDE">
      <w:pPr>
        <w:ind w:firstLine="709"/>
        <w:rPr>
          <w:rFonts w:eastAsia="Calibri"/>
          <w:szCs w:val="28"/>
        </w:rPr>
      </w:pPr>
      <w:r w:rsidRPr="00354FDE">
        <w:rPr>
          <w:rFonts w:eastAsia="Calibri"/>
          <w:szCs w:val="28"/>
        </w:rPr>
        <w:t xml:space="preserve">В </w:t>
      </w:r>
      <w:r w:rsidR="009538C2">
        <w:rPr>
          <w:rFonts w:eastAsia="Calibri"/>
          <w:szCs w:val="28"/>
        </w:rPr>
        <w:t>Методических</w:t>
      </w:r>
      <w:r w:rsidR="009538C2" w:rsidRPr="009538C2">
        <w:rPr>
          <w:rFonts w:eastAsia="Calibri"/>
          <w:szCs w:val="28"/>
        </w:rPr>
        <w:t xml:space="preserve"> указания</w:t>
      </w:r>
      <w:r w:rsidR="009538C2">
        <w:rPr>
          <w:rFonts w:eastAsia="Calibri"/>
          <w:szCs w:val="28"/>
        </w:rPr>
        <w:t>х</w:t>
      </w:r>
      <w:r w:rsidR="009538C2" w:rsidRPr="009538C2">
        <w:rPr>
          <w:rFonts w:eastAsia="Calibri"/>
          <w:szCs w:val="28"/>
        </w:rPr>
        <w:t xml:space="preserve"> </w:t>
      </w:r>
      <w:r w:rsidRPr="00354FDE">
        <w:rPr>
          <w:rFonts w:eastAsia="Calibri"/>
          <w:szCs w:val="28"/>
        </w:rPr>
        <w:t>кратко изложены теоретические вопросы для успешного выполнения практических</w:t>
      </w:r>
      <w:r w:rsidR="0096324F">
        <w:rPr>
          <w:rFonts w:eastAsia="Calibri"/>
          <w:szCs w:val="28"/>
        </w:rPr>
        <w:t xml:space="preserve"> и контрольных</w:t>
      </w:r>
      <w:r w:rsidRPr="00354FDE">
        <w:rPr>
          <w:rFonts w:eastAsia="Calibri"/>
          <w:szCs w:val="28"/>
        </w:rPr>
        <w:t xml:space="preserve"> работ.</w:t>
      </w:r>
    </w:p>
    <w:p w14:paraId="1A750A03" w14:textId="77777777" w:rsidR="00354FDE" w:rsidRPr="00354FDE" w:rsidRDefault="00354FDE" w:rsidP="00354FDE">
      <w:pPr>
        <w:ind w:firstLine="709"/>
        <w:rPr>
          <w:rFonts w:eastAsia="Calibri"/>
          <w:szCs w:val="28"/>
        </w:rPr>
      </w:pPr>
      <w:r w:rsidRPr="00354FDE">
        <w:rPr>
          <w:rFonts w:eastAsia="Calibri"/>
          <w:szCs w:val="28"/>
        </w:rPr>
        <w:t>Предназначено для обучающихся по направлению подготовки 18.03.01 Химическая технология всех форм обучения.</w:t>
      </w:r>
    </w:p>
    <w:p w14:paraId="170DDDD9" w14:textId="77777777" w:rsidR="00354FDE" w:rsidRPr="00354FDE" w:rsidRDefault="00354FDE" w:rsidP="00354FDE">
      <w:pPr>
        <w:jc w:val="left"/>
        <w:rPr>
          <w:rFonts w:eastAsia="Calibri"/>
          <w:szCs w:val="28"/>
        </w:rPr>
      </w:pPr>
    </w:p>
    <w:p w14:paraId="5F3467D8" w14:textId="77777777" w:rsidR="00354FDE" w:rsidRPr="00354FDE" w:rsidRDefault="00354FDE" w:rsidP="00354FDE">
      <w:pPr>
        <w:rPr>
          <w:rFonts w:eastAsia="Calibri"/>
          <w:szCs w:val="28"/>
        </w:rPr>
      </w:pPr>
    </w:p>
    <w:p w14:paraId="7880A002" w14:textId="77777777" w:rsidR="00354FDE" w:rsidRPr="00354FDE" w:rsidRDefault="00354FDE" w:rsidP="00354FDE">
      <w:pPr>
        <w:jc w:val="left"/>
        <w:rPr>
          <w:szCs w:val="28"/>
        </w:rPr>
      </w:pPr>
    </w:p>
    <w:p w14:paraId="7987650F" w14:textId="0CF68DD6" w:rsidR="00354FDE" w:rsidRPr="00354FDE" w:rsidRDefault="00ED484C" w:rsidP="00ED484C">
      <w:pPr>
        <w:ind w:right="-285"/>
        <w:jc w:val="right"/>
        <w:rPr>
          <w:szCs w:val="28"/>
        </w:rPr>
      </w:pPr>
      <w:r w:rsidRPr="00ED484C">
        <w:rPr>
          <w:szCs w:val="28"/>
        </w:rPr>
        <w:t>УДК 665</w:t>
      </w:r>
      <w:bookmarkStart w:id="0" w:name="_GoBack"/>
      <w:bookmarkEnd w:id="0"/>
    </w:p>
    <w:p w14:paraId="5A3CE5DC" w14:textId="77777777" w:rsidR="00354FDE" w:rsidRPr="00354FDE" w:rsidRDefault="00354FDE" w:rsidP="00FE6416">
      <w:pPr>
        <w:ind w:right="-285"/>
        <w:jc w:val="left"/>
        <w:rPr>
          <w:szCs w:val="28"/>
        </w:rPr>
      </w:pPr>
    </w:p>
    <w:p w14:paraId="6D4B1B09" w14:textId="77777777" w:rsidR="00354FDE" w:rsidRPr="00354FDE" w:rsidRDefault="00354FDE" w:rsidP="00354FDE">
      <w:pPr>
        <w:jc w:val="left"/>
        <w:rPr>
          <w:szCs w:val="28"/>
        </w:rPr>
      </w:pPr>
    </w:p>
    <w:p w14:paraId="75591A9B" w14:textId="77777777" w:rsidR="00354FDE" w:rsidRPr="00354FDE" w:rsidRDefault="00354FDE" w:rsidP="00354FDE">
      <w:pPr>
        <w:jc w:val="left"/>
        <w:rPr>
          <w:szCs w:val="28"/>
        </w:rPr>
      </w:pPr>
    </w:p>
    <w:p w14:paraId="765EB3B3" w14:textId="4AA126A7" w:rsidR="00354FDE" w:rsidRPr="00354FDE" w:rsidRDefault="00354FDE" w:rsidP="0096324F">
      <w:pPr>
        <w:widowControl w:val="0"/>
        <w:autoSpaceDE w:val="0"/>
        <w:autoSpaceDN w:val="0"/>
        <w:adjustRightInd w:val="0"/>
        <w:ind w:right="-143"/>
        <w:rPr>
          <w:szCs w:val="24"/>
        </w:rPr>
      </w:pPr>
      <w:r w:rsidRPr="00354FDE">
        <w:rPr>
          <w:szCs w:val="28"/>
        </w:rPr>
        <w:t xml:space="preserve">Ответственный за выпуск зав. кафедрой «ХТНГК» д.т.н., </w:t>
      </w:r>
      <w:r w:rsidR="00FE6416">
        <w:rPr>
          <w:szCs w:val="28"/>
        </w:rPr>
        <w:t>профессор</w:t>
      </w:r>
      <w:r w:rsidRPr="00354FDE">
        <w:rPr>
          <w:szCs w:val="28"/>
        </w:rPr>
        <w:t xml:space="preserve"> Жукова И.Ю.</w:t>
      </w:r>
    </w:p>
    <w:p w14:paraId="2A20E2EC" w14:textId="77777777" w:rsidR="00354FDE" w:rsidRPr="00354FDE" w:rsidRDefault="00354FDE" w:rsidP="00354FDE">
      <w:pPr>
        <w:jc w:val="center"/>
        <w:rPr>
          <w:szCs w:val="28"/>
        </w:rPr>
      </w:pPr>
    </w:p>
    <w:p w14:paraId="4AAE4C2E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_____________________________________________________</w:t>
      </w:r>
    </w:p>
    <w:p w14:paraId="1BAD4F63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В печать _________</w:t>
      </w:r>
    </w:p>
    <w:p w14:paraId="62CB582A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Формат 60×84/16. Объем _______ усл. п. л.</w:t>
      </w:r>
    </w:p>
    <w:p w14:paraId="2E021CE0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Тираж 50 экз. Заказ № ____</w:t>
      </w:r>
    </w:p>
    <w:p w14:paraId="221A7A25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_____________________________________________________</w:t>
      </w:r>
    </w:p>
    <w:p w14:paraId="6CCC9CD4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Издательский центр ДГТУ</w:t>
      </w:r>
    </w:p>
    <w:p w14:paraId="00A9647C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Адрес университета и полиграфического предприятия:</w:t>
      </w:r>
    </w:p>
    <w:p w14:paraId="7D809913" w14:textId="77777777" w:rsidR="00354FDE" w:rsidRPr="00354FDE" w:rsidRDefault="00354FDE" w:rsidP="00354FDE">
      <w:pPr>
        <w:jc w:val="center"/>
        <w:rPr>
          <w:szCs w:val="28"/>
        </w:rPr>
      </w:pPr>
      <w:r w:rsidRPr="00354FDE">
        <w:rPr>
          <w:szCs w:val="28"/>
        </w:rPr>
        <w:t>344000, г. Ростов-на-Дону, пл. Гагарина, 1</w:t>
      </w:r>
    </w:p>
    <w:p w14:paraId="497D584D" w14:textId="77777777" w:rsidR="00354FDE" w:rsidRPr="00354FDE" w:rsidRDefault="00354FDE" w:rsidP="00354FDE">
      <w:pPr>
        <w:jc w:val="left"/>
        <w:rPr>
          <w:szCs w:val="28"/>
        </w:rPr>
      </w:pPr>
    </w:p>
    <w:p w14:paraId="68B164A7" w14:textId="77777777" w:rsidR="00354FDE" w:rsidRPr="00354FDE" w:rsidRDefault="00354FDE" w:rsidP="00354FDE">
      <w:pPr>
        <w:jc w:val="left"/>
        <w:rPr>
          <w:szCs w:val="28"/>
        </w:rPr>
      </w:pPr>
    </w:p>
    <w:p w14:paraId="786F3CF9" w14:textId="77777777" w:rsidR="00354FDE" w:rsidRPr="00354FDE" w:rsidRDefault="00354FDE" w:rsidP="00354FDE">
      <w:pPr>
        <w:jc w:val="left"/>
        <w:rPr>
          <w:szCs w:val="28"/>
        </w:rPr>
      </w:pPr>
    </w:p>
    <w:p w14:paraId="5E830248" w14:textId="77777777" w:rsidR="00354FDE" w:rsidRPr="00354FDE" w:rsidRDefault="00354FDE" w:rsidP="00354FDE">
      <w:pPr>
        <w:jc w:val="left"/>
        <w:rPr>
          <w:szCs w:val="28"/>
        </w:rPr>
      </w:pPr>
    </w:p>
    <w:p w14:paraId="62FB7EAA" w14:textId="77777777" w:rsidR="00354FDE" w:rsidRPr="00354FDE" w:rsidRDefault="00354FDE" w:rsidP="00354FDE">
      <w:pPr>
        <w:jc w:val="left"/>
        <w:rPr>
          <w:szCs w:val="28"/>
        </w:rPr>
      </w:pPr>
    </w:p>
    <w:p w14:paraId="653718EC" w14:textId="77777777" w:rsidR="00354FDE" w:rsidRPr="00354FDE" w:rsidRDefault="00354FDE" w:rsidP="00354FDE">
      <w:pPr>
        <w:jc w:val="left"/>
        <w:rPr>
          <w:szCs w:val="28"/>
        </w:rPr>
      </w:pPr>
    </w:p>
    <w:p w14:paraId="0DC3F56C" w14:textId="77777777" w:rsidR="00354FDE" w:rsidRPr="00354FDE" w:rsidRDefault="00354FDE" w:rsidP="00354FDE">
      <w:pPr>
        <w:jc w:val="left"/>
        <w:rPr>
          <w:szCs w:val="28"/>
        </w:rPr>
      </w:pPr>
    </w:p>
    <w:p w14:paraId="31AAE1FD" w14:textId="77777777" w:rsidR="00354FDE" w:rsidRPr="00354FDE" w:rsidRDefault="00354FDE" w:rsidP="00354FDE">
      <w:pPr>
        <w:jc w:val="right"/>
        <w:rPr>
          <w:szCs w:val="28"/>
        </w:rPr>
      </w:pPr>
      <w:r w:rsidRPr="00354FDE">
        <w:rPr>
          <w:szCs w:val="28"/>
        </w:rPr>
        <w:t>© Донской государственный</w:t>
      </w:r>
    </w:p>
    <w:p w14:paraId="03AC71C4" w14:textId="40FECCBB" w:rsidR="00354FDE" w:rsidRPr="00354FDE" w:rsidRDefault="00354FDE" w:rsidP="00354FDE">
      <w:pPr>
        <w:jc w:val="right"/>
        <w:rPr>
          <w:szCs w:val="28"/>
        </w:rPr>
      </w:pPr>
      <w:r w:rsidRPr="00354FDE">
        <w:rPr>
          <w:szCs w:val="28"/>
        </w:rPr>
        <w:t>технический университет, 202</w:t>
      </w:r>
      <w:r w:rsidR="0096324F">
        <w:rPr>
          <w:szCs w:val="28"/>
        </w:rPr>
        <w:t>5</w:t>
      </w:r>
    </w:p>
    <w:p w14:paraId="5E269797" w14:textId="77777777" w:rsidR="00354FDE" w:rsidRDefault="00354FDE" w:rsidP="00354FDE">
      <w:pPr>
        <w:spacing w:after="200"/>
        <w:jc w:val="center"/>
        <w:rPr>
          <w:rFonts w:eastAsia="Calibri"/>
          <w:smallCaps/>
          <w:szCs w:val="28"/>
          <w:lang w:eastAsia="en-US"/>
        </w:rPr>
        <w:sectPr w:rsidR="00354FDE" w:rsidSect="00354FDE">
          <w:pgSz w:w="11906" w:h="16838"/>
          <w:pgMar w:top="1134" w:right="1134" w:bottom="1134" w:left="1134" w:header="720" w:footer="720" w:gutter="0"/>
          <w:cols w:space="720"/>
          <w:titlePg/>
          <w:docGrid w:linePitch="381"/>
        </w:sectPr>
      </w:pPr>
    </w:p>
    <w:p w14:paraId="7FADDA28" w14:textId="77777777" w:rsidR="00ED5C2F" w:rsidRDefault="00784BCB" w:rsidP="007C33BC">
      <w:pPr>
        <w:jc w:val="center"/>
      </w:pPr>
      <w:r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2350200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731C8" w14:textId="77777777" w:rsidR="00023E0B" w:rsidRDefault="00023E0B" w:rsidP="007C33BC">
          <w:pPr>
            <w:pStyle w:val="af3"/>
            <w:spacing w:line="240" w:lineRule="auto"/>
          </w:pPr>
        </w:p>
        <w:p w14:paraId="5B0C58E8" w14:textId="186B860C" w:rsidR="007C33BC" w:rsidRDefault="00023E0B" w:rsidP="007C33BC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1502253" w:history="1">
            <w:r w:rsidR="007C33BC" w:rsidRPr="00C43BCF">
              <w:rPr>
                <w:rStyle w:val="af4"/>
              </w:rPr>
              <w:t>ВВЕДЕНИЕ</w:t>
            </w:r>
            <w:r w:rsidR="007C33BC">
              <w:rPr>
                <w:webHidden/>
              </w:rPr>
              <w:tab/>
            </w:r>
            <w:r w:rsidR="007C33BC">
              <w:rPr>
                <w:webHidden/>
              </w:rPr>
              <w:fldChar w:fldCharType="begin"/>
            </w:r>
            <w:r w:rsidR="007C33BC">
              <w:rPr>
                <w:webHidden/>
              </w:rPr>
              <w:instrText xml:space="preserve"> PAGEREF _Toc131502253 \h </w:instrText>
            </w:r>
            <w:r w:rsidR="007C33BC">
              <w:rPr>
                <w:webHidden/>
              </w:rPr>
            </w:r>
            <w:r w:rsidR="007C33BC">
              <w:rPr>
                <w:webHidden/>
              </w:rPr>
              <w:fldChar w:fldCharType="separate"/>
            </w:r>
            <w:r w:rsidR="000C3F98">
              <w:rPr>
                <w:webHidden/>
              </w:rPr>
              <w:t>4</w:t>
            </w:r>
            <w:r w:rsidR="007C33BC">
              <w:rPr>
                <w:webHidden/>
              </w:rPr>
              <w:fldChar w:fldCharType="end"/>
            </w:r>
          </w:hyperlink>
        </w:p>
        <w:p w14:paraId="03BBADA7" w14:textId="5AD30D0D" w:rsidR="007C33BC" w:rsidRDefault="00C2705C" w:rsidP="007C33BC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1502254" w:history="1">
            <w:r w:rsidR="007C33BC" w:rsidRPr="00C43BCF">
              <w:rPr>
                <w:rStyle w:val="af4"/>
              </w:rPr>
              <w:t>Расчет физико-химических свойств и состава углеводородных газов</w:t>
            </w:r>
            <w:r w:rsidR="007C33BC">
              <w:rPr>
                <w:webHidden/>
              </w:rPr>
              <w:tab/>
            </w:r>
            <w:r w:rsidR="007C33BC">
              <w:rPr>
                <w:webHidden/>
              </w:rPr>
              <w:fldChar w:fldCharType="begin"/>
            </w:r>
            <w:r w:rsidR="007C33BC">
              <w:rPr>
                <w:webHidden/>
              </w:rPr>
              <w:instrText xml:space="preserve"> PAGEREF _Toc131502254 \h </w:instrText>
            </w:r>
            <w:r w:rsidR="007C33BC">
              <w:rPr>
                <w:webHidden/>
              </w:rPr>
            </w:r>
            <w:r w:rsidR="007C33BC">
              <w:rPr>
                <w:webHidden/>
              </w:rPr>
              <w:fldChar w:fldCharType="separate"/>
            </w:r>
            <w:r w:rsidR="000C3F98">
              <w:rPr>
                <w:webHidden/>
              </w:rPr>
              <w:t>5</w:t>
            </w:r>
            <w:r w:rsidR="007C33BC">
              <w:rPr>
                <w:webHidden/>
              </w:rPr>
              <w:fldChar w:fldCharType="end"/>
            </w:r>
          </w:hyperlink>
        </w:p>
        <w:p w14:paraId="52018C53" w14:textId="75803253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55" w:history="1">
            <w:r w:rsidR="007C33BC" w:rsidRPr="007C33BC">
              <w:rPr>
                <w:rStyle w:val="af4"/>
                <w:noProof/>
              </w:rPr>
              <w:t>Тема1. Особенности расчета физико-химических свойств и состава углеводородных газов. Плотность газов.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_Toc131502255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5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20712FE2" w14:textId="6F415E87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56" w:history="1">
            <w:r w:rsidR="007C33BC" w:rsidRPr="007C33BC">
              <w:rPr>
                <w:rStyle w:val="af4"/>
                <w:noProof/>
              </w:rPr>
              <w:t>Задачи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_Toc131502256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7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3146C1E0" w14:textId="1F95CE66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57" w:history="1">
            <w:r w:rsidR="007C33BC" w:rsidRPr="007C33BC">
              <w:rPr>
                <w:rStyle w:val="af4"/>
                <w:noProof/>
              </w:rPr>
              <w:t>Тема 2. Критические и приведенные параметры газов.  Вязкость газовых смесей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_Toc131502257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8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028880E0" w14:textId="3429146A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58" w:history="1">
            <w:r w:rsidR="007C33BC" w:rsidRPr="007C33BC">
              <w:rPr>
                <w:rStyle w:val="af4"/>
                <w:noProof/>
              </w:rPr>
              <w:t>Задачи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_Toc131502258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12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49C4C453" w14:textId="6B4395D7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59" w:history="1">
            <w:r w:rsidR="007C33BC" w:rsidRPr="007C33BC">
              <w:rPr>
                <w:rStyle w:val="af4"/>
                <w:noProof/>
              </w:rPr>
              <w:t>Тема 3. Тепловые свойства газов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_Toc131502259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13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1CAC91C7" w14:textId="75ED3FCA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60" w:history="1">
            <w:r w:rsidR="007C33BC" w:rsidRPr="007C33BC">
              <w:rPr>
                <w:rStyle w:val="af4"/>
                <w:noProof/>
              </w:rPr>
              <w:t>Тема 4. Сжиженные углеводородные газы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_Toc131502260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19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23613FCF" w14:textId="24D78058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61" w:history="1">
            <w:r w:rsidR="007C33BC" w:rsidRPr="007C33BC">
              <w:rPr>
                <w:rStyle w:val="af4"/>
                <w:noProof/>
              </w:rPr>
              <w:t>Задачи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_Toc131502261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25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64D9AABC" w14:textId="53E1E774" w:rsidR="007C33BC" w:rsidRDefault="00C2705C" w:rsidP="007C33BC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1502262" w:history="1">
            <w:r w:rsidR="007C33BC" w:rsidRPr="00C43BCF">
              <w:rPr>
                <w:rStyle w:val="af4"/>
              </w:rPr>
              <w:t>Перечень теоретических вопросов для подготовки к экзамену по  «ХПУГ»</w:t>
            </w:r>
            <w:r w:rsidR="007C33BC">
              <w:rPr>
                <w:webHidden/>
              </w:rPr>
              <w:tab/>
            </w:r>
            <w:r w:rsidR="007C33BC">
              <w:rPr>
                <w:webHidden/>
              </w:rPr>
              <w:fldChar w:fldCharType="begin"/>
            </w:r>
            <w:r w:rsidR="007C33BC">
              <w:rPr>
                <w:webHidden/>
              </w:rPr>
              <w:instrText xml:space="preserve"> PAGEREF _Toc131502262 \h </w:instrText>
            </w:r>
            <w:r w:rsidR="007C33BC">
              <w:rPr>
                <w:webHidden/>
              </w:rPr>
            </w:r>
            <w:r w:rsidR="007C33BC">
              <w:rPr>
                <w:webHidden/>
              </w:rPr>
              <w:fldChar w:fldCharType="separate"/>
            </w:r>
            <w:r w:rsidR="000C3F98">
              <w:rPr>
                <w:webHidden/>
              </w:rPr>
              <w:t>27</w:t>
            </w:r>
            <w:r w:rsidR="007C33BC">
              <w:rPr>
                <w:webHidden/>
              </w:rPr>
              <w:fldChar w:fldCharType="end"/>
            </w:r>
          </w:hyperlink>
        </w:p>
        <w:p w14:paraId="0D77D387" w14:textId="6FF2F02E" w:rsidR="007C33BC" w:rsidRPr="007C33BC" w:rsidRDefault="00C2705C" w:rsidP="007C33BC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1502263" w:history="1">
            <w:r w:rsidR="007C33BC" w:rsidRPr="007C33BC">
              <w:rPr>
                <w:rStyle w:val="af4"/>
              </w:rPr>
              <w:t>Перечень использованных информационных источников</w:t>
            </w:r>
            <w:r w:rsidR="007C33BC" w:rsidRPr="007C33BC">
              <w:rPr>
                <w:webHidden/>
              </w:rPr>
              <w:tab/>
            </w:r>
            <w:r w:rsidR="007C33BC" w:rsidRPr="007C33BC">
              <w:rPr>
                <w:webHidden/>
              </w:rPr>
              <w:fldChar w:fldCharType="begin"/>
            </w:r>
            <w:r w:rsidR="007C33BC" w:rsidRPr="007C33BC">
              <w:rPr>
                <w:webHidden/>
              </w:rPr>
              <w:instrText xml:space="preserve"> PAGEREF _Toc131502263 \h </w:instrText>
            </w:r>
            <w:r w:rsidR="007C33BC" w:rsidRPr="007C33BC">
              <w:rPr>
                <w:webHidden/>
              </w:rPr>
            </w:r>
            <w:r w:rsidR="007C33BC" w:rsidRPr="007C33BC">
              <w:rPr>
                <w:webHidden/>
              </w:rPr>
              <w:fldChar w:fldCharType="separate"/>
            </w:r>
            <w:r w:rsidR="000C3F98">
              <w:rPr>
                <w:webHidden/>
              </w:rPr>
              <w:t>29</w:t>
            </w:r>
            <w:r w:rsidR="007C33BC" w:rsidRPr="007C33BC">
              <w:rPr>
                <w:webHidden/>
              </w:rPr>
              <w:fldChar w:fldCharType="end"/>
            </w:r>
          </w:hyperlink>
        </w:p>
        <w:p w14:paraId="48FAA4BB" w14:textId="3316CA73" w:rsidR="007C33BC" w:rsidRDefault="00C2705C" w:rsidP="007C33BC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1502264" w:history="1">
            <w:r w:rsidR="007C33BC" w:rsidRPr="00C43BCF">
              <w:rPr>
                <w:rStyle w:val="af4"/>
                <w:caps/>
              </w:rPr>
              <w:t>В</w:t>
            </w:r>
            <w:r w:rsidR="007C33BC" w:rsidRPr="00C43BCF">
              <w:rPr>
                <w:rStyle w:val="af4"/>
              </w:rPr>
              <w:t>арианты  контрольной  работы</w:t>
            </w:r>
            <w:r w:rsidR="007C33BC">
              <w:rPr>
                <w:webHidden/>
              </w:rPr>
              <w:tab/>
            </w:r>
            <w:r w:rsidR="007C33BC">
              <w:rPr>
                <w:webHidden/>
              </w:rPr>
              <w:fldChar w:fldCharType="begin"/>
            </w:r>
            <w:r w:rsidR="007C33BC">
              <w:rPr>
                <w:webHidden/>
              </w:rPr>
              <w:instrText xml:space="preserve"> PAGEREF _Toc131502264 \h </w:instrText>
            </w:r>
            <w:r w:rsidR="007C33BC">
              <w:rPr>
                <w:webHidden/>
              </w:rPr>
            </w:r>
            <w:r w:rsidR="007C33BC">
              <w:rPr>
                <w:webHidden/>
              </w:rPr>
              <w:fldChar w:fldCharType="separate"/>
            </w:r>
            <w:r w:rsidR="000C3F98">
              <w:rPr>
                <w:webHidden/>
              </w:rPr>
              <w:t>30</w:t>
            </w:r>
            <w:r w:rsidR="007C33BC">
              <w:rPr>
                <w:webHidden/>
              </w:rPr>
              <w:fldChar w:fldCharType="end"/>
            </w:r>
          </w:hyperlink>
        </w:p>
        <w:p w14:paraId="528E66BC" w14:textId="112B661A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65" w:history="1">
            <w:r w:rsidR="007C33BC" w:rsidRPr="007C33BC">
              <w:rPr>
                <w:rStyle w:val="af4"/>
                <w:noProof/>
              </w:rPr>
              <w:t>Приложение 1 - Физико-химическая характеристика газов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_Toc131502265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31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3C081B1B" w14:textId="0608DED5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66" w:history="1">
            <w:r w:rsidR="007C33BC" w:rsidRPr="007C33BC">
              <w:rPr>
                <w:rStyle w:val="af4"/>
                <w:noProof/>
              </w:rPr>
              <w:t xml:space="preserve">Приложение 2 – Номограмма для определения поправки </w:t>
            </w:r>
            <w:r w:rsidR="007C33BC" w:rsidRPr="007C33BC">
              <w:rPr>
                <w:rStyle w:val="af4"/>
                <w:noProof/>
                <w:szCs w:val="28"/>
              </w:rPr>
              <w:sym w:font="Symbol" w:char="F044"/>
            </w:r>
            <w:r w:rsidR="007C33BC" w:rsidRPr="007C33BC">
              <w:rPr>
                <w:rStyle w:val="af4"/>
                <w:noProof/>
              </w:rPr>
              <w:t>Ср</w:t>
            </w:r>
            <w:r w:rsidR="007C33BC" w:rsidRPr="007C33BC">
              <w:rPr>
                <w:rStyle w:val="af4"/>
                <w:noProof/>
                <w:szCs w:val="28"/>
              </w:rPr>
              <w:sym w:font="Symbol" w:char="F0B0"/>
            </w:r>
            <w:r w:rsidR="007C33BC" w:rsidRPr="007C33BC">
              <w:rPr>
                <w:rStyle w:val="af4"/>
                <w:noProof/>
              </w:rPr>
              <w:t>к теплоемкости газов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_Toc131502266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33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1E04A85D" w14:textId="05AD6BFC" w:rsidR="007C33BC" w:rsidRPr="007C33BC" w:rsidRDefault="00C2705C" w:rsidP="007C33BC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502267" w:history="1">
            <w:r w:rsidR="007C33BC" w:rsidRPr="007C33BC">
              <w:rPr>
                <w:rStyle w:val="af4"/>
                <w:noProof/>
              </w:rPr>
              <w:t xml:space="preserve">Приложение 3- Номограмма для определения </w:t>
            </w:r>
            <m:oMath>
              <m:r>
                <w:rPr>
                  <w:rStyle w:val="af4"/>
                  <w:rFonts w:ascii="Cambria Math" w:hAnsi="Cambria Math"/>
                  <w:i/>
                  <w:noProof/>
                  <w:szCs w:val="28"/>
                </w:rPr>
                <w:sym w:font="Symbol" w:char="F044"/>
              </m:r>
              <m:r>
                <w:rPr>
                  <w:rStyle w:val="af4"/>
                  <w:rFonts w:ascii="Cambria Math" w:hAnsi="Cambria Math"/>
                  <w:noProof/>
                </w:rPr>
                <m:t>Ср</m:t>
              </m:r>
              <m:r>
                <w:rPr>
                  <w:rStyle w:val="af4"/>
                  <w:rFonts w:ascii="Cambria Math" w:hAnsi="Cambria Math"/>
                  <w:i/>
                  <w:noProof/>
                  <w:szCs w:val="28"/>
                </w:rPr>
                <w:sym w:font="Symbol" w:char="F0A2"/>
              </m:r>
              <m:r>
                <w:rPr>
                  <w:rStyle w:val="af4"/>
                  <w:rFonts w:ascii="Cambria Math" w:hAnsi="Cambria Math"/>
                  <w:noProof/>
                </w:rPr>
                <m:t xml:space="preserve"> </m:t>
              </m:r>
            </m:oMath>
            <w:r w:rsidR="007C33BC" w:rsidRPr="007C33BC">
              <w:rPr>
                <w:rStyle w:val="af4"/>
                <w:noProof/>
              </w:rPr>
              <w:t>к теплоемкости газов</w:t>
            </w:r>
            <w:r w:rsidR="007C33BC" w:rsidRPr="007C33BC">
              <w:rPr>
                <w:noProof/>
                <w:webHidden/>
              </w:rPr>
              <w:tab/>
            </w:r>
            <w:r w:rsidR="007C33BC" w:rsidRPr="007C33BC">
              <w:rPr>
                <w:noProof/>
                <w:webHidden/>
              </w:rPr>
              <w:fldChar w:fldCharType="begin"/>
            </w:r>
            <w:r w:rsidR="007C33BC" w:rsidRPr="007C33BC">
              <w:rPr>
                <w:noProof/>
                <w:webHidden/>
              </w:rPr>
              <w:instrText xml:space="preserve"> PAGEREF _Toc131502267 \h </w:instrText>
            </w:r>
            <w:r w:rsidR="007C33BC" w:rsidRPr="007C33BC">
              <w:rPr>
                <w:noProof/>
                <w:webHidden/>
              </w:rPr>
            </w:r>
            <w:r w:rsidR="007C33BC" w:rsidRPr="007C33BC">
              <w:rPr>
                <w:noProof/>
                <w:webHidden/>
              </w:rPr>
              <w:fldChar w:fldCharType="separate"/>
            </w:r>
            <w:r w:rsidR="000C3F98">
              <w:rPr>
                <w:noProof/>
                <w:webHidden/>
              </w:rPr>
              <w:t>34</w:t>
            </w:r>
            <w:r w:rsidR="007C33BC" w:rsidRPr="007C33BC">
              <w:rPr>
                <w:noProof/>
                <w:webHidden/>
              </w:rPr>
              <w:fldChar w:fldCharType="end"/>
            </w:r>
          </w:hyperlink>
        </w:p>
        <w:p w14:paraId="210D15E3" w14:textId="33BBAB30" w:rsidR="00023E0B" w:rsidRDefault="00023E0B" w:rsidP="007C33BC">
          <w:r>
            <w:rPr>
              <w:b/>
              <w:bCs/>
            </w:rPr>
            <w:fldChar w:fldCharType="end"/>
          </w:r>
        </w:p>
      </w:sdtContent>
    </w:sdt>
    <w:p w14:paraId="0E0D7C29" w14:textId="77777777" w:rsidR="00ED5C2F" w:rsidRDefault="00ED5C2F" w:rsidP="007C33BC"/>
    <w:p w14:paraId="3660EA71" w14:textId="77777777" w:rsidR="00ED5C2F" w:rsidRDefault="00ED5C2F" w:rsidP="007C33BC"/>
    <w:p w14:paraId="3F0EB7B5" w14:textId="77777777" w:rsidR="00ED5C2F" w:rsidRDefault="00ED5C2F" w:rsidP="007C33BC"/>
    <w:p w14:paraId="32AA7F9C" w14:textId="77777777" w:rsidR="00ED5C2F" w:rsidRDefault="00ED5C2F" w:rsidP="007C33BC"/>
    <w:p w14:paraId="51EE49E1" w14:textId="77777777" w:rsidR="00ED5C2F" w:rsidRDefault="00ED5C2F" w:rsidP="007C33BC"/>
    <w:p w14:paraId="3D951E25" w14:textId="77777777" w:rsidR="00ED5C2F" w:rsidRDefault="00ED5C2F" w:rsidP="007C33BC"/>
    <w:p w14:paraId="1CB25061" w14:textId="77777777" w:rsidR="00ED5C2F" w:rsidRDefault="00ED5C2F" w:rsidP="007C33BC"/>
    <w:p w14:paraId="7FC25208" w14:textId="77777777" w:rsidR="00ED5C2F" w:rsidRDefault="00ED5C2F" w:rsidP="007C33BC"/>
    <w:p w14:paraId="5CD1F0F8" w14:textId="078ADA0E" w:rsidR="007C33BC" w:rsidRDefault="007C33BC" w:rsidP="007C33BC">
      <w:r>
        <w:br w:type="page"/>
      </w:r>
    </w:p>
    <w:p w14:paraId="5C96589A" w14:textId="77777777" w:rsidR="00165190" w:rsidRDefault="00C01961" w:rsidP="007C33BC">
      <w:pPr>
        <w:pStyle w:val="1"/>
        <w:rPr>
          <w:szCs w:val="28"/>
        </w:rPr>
      </w:pPr>
      <w:bookmarkStart w:id="1" w:name="_Toc131502253"/>
      <w:r w:rsidRPr="00246A0E">
        <w:rPr>
          <w:szCs w:val="28"/>
        </w:rPr>
        <w:t>ВВЕДЕНИЕ</w:t>
      </w:r>
      <w:bookmarkEnd w:id="1"/>
    </w:p>
    <w:p w14:paraId="0ED1E99C" w14:textId="77777777" w:rsidR="00704A1F" w:rsidRPr="00704A1F" w:rsidRDefault="00704A1F" w:rsidP="007C33BC"/>
    <w:p w14:paraId="25FBBB19" w14:textId="77777777" w:rsidR="00305257" w:rsidRDefault="0013695A" w:rsidP="007C33BC">
      <w:pPr>
        <w:shd w:val="clear" w:color="auto" w:fill="FFFFFF"/>
        <w:ind w:firstLine="709"/>
        <w:rPr>
          <w:color w:val="1A1A1A"/>
          <w:szCs w:val="28"/>
        </w:rPr>
      </w:pPr>
      <w:r w:rsidRPr="00704A1F">
        <w:rPr>
          <w:color w:val="1A1A1A"/>
          <w:szCs w:val="28"/>
        </w:rPr>
        <w:t xml:space="preserve">Газодобывающая и газоперерабатывающая </w:t>
      </w:r>
      <w:r w:rsidRPr="0013695A">
        <w:rPr>
          <w:color w:val="1A1A1A"/>
          <w:szCs w:val="28"/>
        </w:rPr>
        <w:t>промышленност</w:t>
      </w:r>
      <w:r w:rsidR="00E006E7">
        <w:rPr>
          <w:color w:val="1A1A1A"/>
          <w:szCs w:val="28"/>
        </w:rPr>
        <w:t>и</w:t>
      </w:r>
      <w:r w:rsidRPr="0013695A">
        <w:rPr>
          <w:color w:val="1A1A1A"/>
          <w:szCs w:val="28"/>
        </w:rPr>
        <w:t xml:space="preserve"> явля</w:t>
      </w:r>
      <w:r w:rsidR="00E006E7">
        <w:rPr>
          <w:color w:val="1A1A1A"/>
          <w:szCs w:val="28"/>
        </w:rPr>
        <w:t>ю</w:t>
      </w:r>
      <w:r w:rsidRPr="0013695A">
        <w:rPr>
          <w:color w:val="1A1A1A"/>
          <w:szCs w:val="28"/>
        </w:rPr>
        <w:t>тся ведущи</w:t>
      </w:r>
      <w:r w:rsidR="00E006E7">
        <w:rPr>
          <w:color w:val="1A1A1A"/>
          <w:szCs w:val="28"/>
        </w:rPr>
        <w:t xml:space="preserve">ми </w:t>
      </w:r>
      <w:r w:rsidRPr="00704A1F">
        <w:rPr>
          <w:color w:val="1A1A1A"/>
          <w:szCs w:val="28"/>
        </w:rPr>
        <w:t>о</w:t>
      </w:r>
      <w:r w:rsidRPr="0013695A">
        <w:rPr>
          <w:color w:val="1A1A1A"/>
          <w:szCs w:val="28"/>
        </w:rPr>
        <w:t>трасл</w:t>
      </w:r>
      <w:r w:rsidR="00E006E7">
        <w:rPr>
          <w:color w:val="1A1A1A"/>
          <w:szCs w:val="28"/>
        </w:rPr>
        <w:t>ями</w:t>
      </w:r>
      <w:r w:rsidRPr="0013695A">
        <w:rPr>
          <w:color w:val="1A1A1A"/>
          <w:szCs w:val="28"/>
        </w:rPr>
        <w:t>,</w:t>
      </w:r>
      <w:r w:rsidRP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обеспечивающ</w:t>
      </w:r>
      <w:r w:rsidR="00E006E7">
        <w:rPr>
          <w:color w:val="1A1A1A"/>
          <w:szCs w:val="28"/>
        </w:rPr>
        <w:t>ими</w:t>
      </w:r>
      <w:r w:rsidRP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 xml:space="preserve">потребителей </w:t>
      </w:r>
      <w:r w:rsidRPr="00704A1F">
        <w:rPr>
          <w:color w:val="1A1A1A"/>
          <w:szCs w:val="28"/>
        </w:rPr>
        <w:t xml:space="preserve">энергоресурсами и </w:t>
      </w:r>
      <w:r w:rsidRPr="0013695A">
        <w:rPr>
          <w:color w:val="1A1A1A"/>
          <w:szCs w:val="28"/>
        </w:rPr>
        <w:t>другими специальными продуктами</w:t>
      </w:r>
      <w:r w:rsidRPr="00704A1F">
        <w:rPr>
          <w:color w:val="1A1A1A"/>
          <w:szCs w:val="28"/>
        </w:rPr>
        <w:t xml:space="preserve"> (удобрения, сера и др.)</w:t>
      </w:r>
      <w:r w:rsidRPr="0013695A">
        <w:rPr>
          <w:color w:val="1A1A1A"/>
          <w:szCs w:val="28"/>
        </w:rPr>
        <w:t>.</w:t>
      </w:r>
      <w:r w:rsidRPr="00704A1F">
        <w:rPr>
          <w:color w:val="1A1A1A"/>
          <w:szCs w:val="28"/>
        </w:rPr>
        <w:t xml:space="preserve"> </w:t>
      </w:r>
    </w:p>
    <w:p w14:paraId="4545751D" w14:textId="77777777" w:rsidR="0013695A" w:rsidRPr="00704A1F" w:rsidRDefault="0013695A" w:rsidP="007C33BC">
      <w:pPr>
        <w:shd w:val="clear" w:color="auto" w:fill="FFFFFF"/>
        <w:ind w:firstLine="709"/>
        <w:rPr>
          <w:color w:val="1A1A1A"/>
          <w:szCs w:val="28"/>
        </w:rPr>
      </w:pPr>
      <w:r w:rsidRPr="00704A1F">
        <w:rPr>
          <w:color w:val="1A1A1A"/>
          <w:szCs w:val="28"/>
        </w:rPr>
        <w:t xml:space="preserve">Немаловажным является улучшение качества </w:t>
      </w:r>
      <w:r w:rsidRPr="0013695A">
        <w:rPr>
          <w:color w:val="1A1A1A"/>
          <w:szCs w:val="28"/>
        </w:rPr>
        <w:t>выпускаемых продуктов, их рациональное и экономное потребление,</w:t>
      </w:r>
      <w:r w:rsidR="00305257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замена</w:t>
      </w:r>
      <w:r w:rsidR="00305257">
        <w:rPr>
          <w:color w:val="1A1A1A"/>
          <w:szCs w:val="28"/>
        </w:rPr>
        <w:t>,</w:t>
      </w:r>
      <w:r w:rsidRPr="0013695A">
        <w:rPr>
          <w:color w:val="1A1A1A"/>
          <w:szCs w:val="28"/>
        </w:rPr>
        <w:t xml:space="preserve"> в ряде случаев</w:t>
      </w:r>
      <w:r w:rsidR="00305257">
        <w:rPr>
          <w:color w:val="1A1A1A"/>
          <w:szCs w:val="28"/>
        </w:rPr>
        <w:t>,</w:t>
      </w:r>
      <w:r w:rsidRPr="0013695A">
        <w:rPr>
          <w:color w:val="1A1A1A"/>
          <w:szCs w:val="28"/>
        </w:rPr>
        <w:t xml:space="preserve"> более доступными газовыми смесями.</w:t>
      </w:r>
      <w:r w:rsidRPr="00704A1F">
        <w:rPr>
          <w:color w:val="1A1A1A"/>
          <w:szCs w:val="28"/>
        </w:rPr>
        <w:t xml:space="preserve"> Решение таких задач требует глубоких знаний процессов </w:t>
      </w:r>
      <w:r w:rsidRPr="0013695A">
        <w:rPr>
          <w:color w:val="1A1A1A"/>
          <w:szCs w:val="28"/>
        </w:rPr>
        <w:t>переработки газа, их технологического оформления, выбора и</w:t>
      </w:r>
      <w:r w:rsidRP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расчетного обоснования оптимальных режимов работы.</w:t>
      </w:r>
    </w:p>
    <w:p w14:paraId="14AABADF" w14:textId="77777777" w:rsidR="0013695A" w:rsidRPr="0013695A" w:rsidRDefault="0013695A" w:rsidP="007C33BC">
      <w:pPr>
        <w:shd w:val="clear" w:color="auto" w:fill="FFFFFF"/>
        <w:ind w:firstLine="709"/>
        <w:rPr>
          <w:color w:val="1A1A1A"/>
          <w:szCs w:val="28"/>
        </w:rPr>
      </w:pPr>
      <w:r w:rsidRPr="0013695A">
        <w:rPr>
          <w:color w:val="1A1A1A"/>
          <w:szCs w:val="28"/>
        </w:rPr>
        <w:t xml:space="preserve">Данное </w:t>
      </w:r>
      <w:r w:rsidRPr="00704A1F">
        <w:rPr>
          <w:color w:val="1A1A1A"/>
          <w:szCs w:val="28"/>
        </w:rPr>
        <w:t>методическое указание</w:t>
      </w:r>
      <w:r w:rsidRPr="0013695A">
        <w:rPr>
          <w:color w:val="1A1A1A"/>
          <w:szCs w:val="28"/>
        </w:rPr>
        <w:t xml:space="preserve"> подготовлено в соответствии с действующими</w:t>
      </w:r>
      <w:r w:rsid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учебными программами курс</w:t>
      </w:r>
      <w:r w:rsidRPr="00704A1F">
        <w:rPr>
          <w:color w:val="1A1A1A"/>
          <w:szCs w:val="28"/>
        </w:rPr>
        <w:t>а</w:t>
      </w:r>
      <w:r w:rsidRPr="0013695A">
        <w:rPr>
          <w:color w:val="1A1A1A"/>
          <w:szCs w:val="28"/>
        </w:rPr>
        <w:t xml:space="preserve"> “Хими</w:t>
      </w:r>
      <w:r w:rsidRPr="00704A1F">
        <w:rPr>
          <w:color w:val="1A1A1A"/>
          <w:szCs w:val="28"/>
        </w:rPr>
        <w:t>ческая переработка углеводородных газов» для студентов всех форм обучения направления 18.03.01 Химическая технология (профили: «Технология переработка нефти и газа», «Нефтегазовые технологии и защита от коррозии объектов НГК»).</w:t>
      </w:r>
      <w:r w:rsidRPr="0013695A">
        <w:rPr>
          <w:color w:val="1A1A1A"/>
          <w:szCs w:val="28"/>
        </w:rPr>
        <w:t xml:space="preserve"> Оно призвано не только углубить</w:t>
      </w:r>
      <w:r w:rsidRP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теоретическое освоение предмета, но и дать представление о тех практических</w:t>
      </w:r>
      <w:r w:rsidRPr="00704A1F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>проблемах, с которыми приходится сталкивать специалистам по переработке</w:t>
      </w:r>
      <w:r w:rsidRPr="00704A1F">
        <w:rPr>
          <w:color w:val="1A1A1A"/>
          <w:szCs w:val="28"/>
        </w:rPr>
        <w:t xml:space="preserve"> углеводородных газов.</w:t>
      </w:r>
    </w:p>
    <w:p w14:paraId="5E6AA050" w14:textId="4D366BCC" w:rsidR="0013695A" w:rsidRPr="0013695A" w:rsidRDefault="0013695A" w:rsidP="005F6D7C">
      <w:pPr>
        <w:shd w:val="clear" w:color="auto" w:fill="FFFFFF"/>
        <w:ind w:firstLine="709"/>
        <w:rPr>
          <w:color w:val="1A1A1A"/>
          <w:szCs w:val="28"/>
        </w:rPr>
      </w:pPr>
      <w:r w:rsidRPr="0013695A">
        <w:rPr>
          <w:color w:val="1A1A1A"/>
          <w:szCs w:val="28"/>
        </w:rPr>
        <w:t xml:space="preserve">В </w:t>
      </w:r>
      <w:r w:rsidR="00567B6B" w:rsidRPr="00567B6B">
        <w:rPr>
          <w:color w:val="1A1A1A"/>
          <w:szCs w:val="28"/>
        </w:rPr>
        <w:t>методическ</w:t>
      </w:r>
      <w:r w:rsidR="005F6D7C">
        <w:rPr>
          <w:color w:val="1A1A1A"/>
          <w:szCs w:val="28"/>
        </w:rPr>
        <w:t>их</w:t>
      </w:r>
      <w:r w:rsidR="00567B6B" w:rsidRPr="00567B6B">
        <w:rPr>
          <w:color w:val="1A1A1A"/>
          <w:szCs w:val="28"/>
        </w:rPr>
        <w:t xml:space="preserve"> указани</w:t>
      </w:r>
      <w:r w:rsidR="005F6D7C">
        <w:rPr>
          <w:color w:val="1A1A1A"/>
          <w:szCs w:val="28"/>
        </w:rPr>
        <w:t>ях</w:t>
      </w:r>
      <w:r w:rsidR="00704A1F" w:rsidRPr="00704A1F">
        <w:rPr>
          <w:color w:val="1A1A1A"/>
          <w:szCs w:val="28"/>
        </w:rPr>
        <w:t xml:space="preserve"> </w:t>
      </w:r>
      <w:r w:rsidR="00704A1F" w:rsidRPr="0013695A">
        <w:rPr>
          <w:color w:val="1A1A1A"/>
          <w:szCs w:val="28"/>
        </w:rPr>
        <w:t>рассмотрены</w:t>
      </w:r>
      <w:r w:rsidRPr="0013695A">
        <w:rPr>
          <w:color w:val="1A1A1A"/>
          <w:szCs w:val="28"/>
        </w:rPr>
        <w:t xml:space="preserve"> </w:t>
      </w:r>
      <w:r w:rsidR="00704A1F">
        <w:rPr>
          <w:color w:val="1A1A1A"/>
          <w:szCs w:val="28"/>
        </w:rPr>
        <w:t>примеры</w:t>
      </w:r>
      <w:r w:rsidRPr="0013695A">
        <w:rPr>
          <w:color w:val="1A1A1A"/>
          <w:szCs w:val="28"/>
        </w:rPr>
        <w:t xml:space="preserve"> расчета важнейших физико-химических</w:t>
      </w:r>
      <w:r w:rsidR="005F6D7C">
        <w:rPr>
          <w:color w:val="1A1A1A"/>
          <w:szCs w:val="28"/>
        </w:rPr>
        <w:t xml:space="preserve"> </w:t>
      </w:r>
      <w:r w:rsidRPr="0013695A">
        <w:rPr>
          <w:color w:val="1A1A1A"/>
          <w:szCs w:val="28"/>
        </w:rPr>
        <w:t xml:space="preserve">характеристик </w:t>
      </w:r>
      <w:r w:rsidR="00704A1F">
        <w:rPr>
          <w:color w:val="1A1A1A"/>
          <w:szCs w:val="28"/>
        </w:rPr>
        <w:t>углеводородных газов, предложены задачи для самостоятельного решения.</w:t>
      </w:r>
    </w:p>
    <w:p w14:paraId="3B9510D4" w14:textId="77777777" w:rsidR="0013695A" w:rsidRPr="0013695A" w:rsidRDefault="0013695A" w:rsidP="007C33BC">
      <w:pPr>
        <w:shd w:val="clear" w:color="auto" w:fill="FFFFFF"/>
        <w:jc w:val="left"/>
        <w:rPr>
          <w:rFonts w:asciiTheme="minorHAnsi" w:hAnsiTheme="minorHAnsi"/>
          <w:color w:val="1A1A1A"/>
          <w:sz w:val="23"/>
          <w:szCs w:val="23"/>
        </w:rPr>
      </w:pPr>
    </w:p>
    <w:p w14:paraId="60B360D7" w14:textId="77777777" w:rsidR="0013695A" w:rsidRPr="0013695A" w:rsidRDefault="0013695A" w:rsidP="007C33BC">
      <w:pPr>
        <w:shd w:val="clear" w:color="auto" w:fill="FFFFFF"/>
        <w:jc w:val="left"/>
        <w:rPr>
          <w:rFonts w:ascii="Helvetica" w:hAnsi="Helvetica"/>
          <w:color w:val="1A1A1A"/>
          <w:sz w:val="23"/>
          <w:szCs w:val="23"/>
        </w:rPr>
      </w:pPr>
    </w:p>
    <w:p w14:paraId="5C97116A" w14:textId="77777777" w:rsidR="0013695A" w:rsidRPr="0013695A" w:rsidRDefault="0013695A" w:rsidP="007C33BC">
      <w:pPr>
        <w:shd w:val="clear" w:color="auto" w:fill="FFFFFF"/>
        <w:jc w:val="left"/>
        <w:rPr>
          <w:rFonts w:ascii="Helvetica" w:hAnsi="Helvetica"/>
          <w:color w:val="1A1A1A"/>
          <w:sz w:val="23"/>
          <w:szCs w:val="23"/>
        </w:rPr>
      </w:pPr>
    </w:p>
    <w:p w14:paraId="2A83EC45" w14:textId="77777777" w:rsidR="00686D1E" w:rsidRPr="00686D1E" w:rsidRDefault="00686D1E" w:rsidP="007C33BC"/>
    <w:p w14:paraId="220BE7F6" w14:textId="77777777" w:rsidR="00C01961" w:rsidRDefault="00C01961" w:rsidP="007C33BC">
      <w:pPr>
        <w:spacing w:after="200"/>
        <w:jc w:val="left"/>
        <w:rPr>
          <w:b/>
          <w:caps/>
        </w:rPr>
      </w:pPr>
      <w:r>
        <w:br w:type="page"/>
      </w:r>
    </w:p>
    <w:p w14:paraId="3DCE9A7D" w14:textId="04C3E97A" w:rsidR="006526EF" w:rsidRDefault="006526EF" w:rsidP="007C33BC">
      <w:pPr>
        <w:pStyle w:val="21"/>
        <w:ind w:left="709" w:firstLine="0"/>
        <w:jc w:val="center"/>
        <w:outlineLvl w:val="0"/>
      </w:pPr>
      <w:bookmarkStart w:id="2" w:name="_Toc131502254"/>
      <w:r w:rsidRPr="00C01961">
        <w:t>Р</w:t>
      </w:r>
      <w:r w:rsidR="007C33BC" w:rsidRPr="00C01961">
        <w:rPr>
          <w:caps w:val="0"/>
        </w:rPr>
        <w:t>асчет</w:t>
      </w:r>
      <w:r w:rsidR="007C33BC">
        <w:rPr>
          <w:caps w:val="0"/>
        </w:rPr>
        <w:t xml:space="preserve"> физико-химических свойств и состава углеводородных газов</w:t>
      </w:r>
      <w:bookmarkEnd w:id="2"/>
    </w:p>
    <w:p w14:paraId="3A098A3F" w14:textId="77777777" w:rsidR="006526EF" w:rsidRDefault="006526EF" w:rsidP="007C33BC">
      <w:pPr>
        <w:ind w:firstLine="720"/>
        <w:jc w:val="center"/>
      </w:pPr>
    </w:p>
    <w:p w14:paraId="1B096EC0" w14:textId="30777954" w:rsidR="006526EF" w:rsidRDefault="00F02902" w:rsidP="007C33BC">
      <w:pPr>
        <w:pStyle w:val="2"/>
        <w:jc w:val="center"/>
        <w:rPr>
          <w:b/>
          <w:spacing w:val="0"/>
          <w:szCs w:val="28"/>
        </w:rPr>
      </w:pPr>
      <w:bookmarkStart w:id="3" w:name="_Toc131502255"/>
      <w:r w:rsidRPr="00F02902">
        <w:rPr>
          <w:b/>
          <w:spacing w:val="0"/>
          <w:szCs w:val="28"/>
        </w:rPr>
        <w:t>Тема</w:t>
      </w:r>
      <w:r w:rsidR="00C01961" w:rsidRPr="00F02902">
        <w:rPr>
          <w:b/>
          <w:spacing w:val="0"/>
          <w:szCs w:val="28"/>
        </w:rPr>
        <w:t>1</w:t>
      </w:r>
      <w:r w:rsidR="00F36076" w:rsidRPr="00246A0E">
        <w:rPr>
          <w:b/>
          <w:spacing w:val="0"/>
          <w:szCs w:val="28"/>
        </w:rPr>
        <w:t>.</w:t>
      </w:r>
      <w:r w:rsidR="006526EF" w:rsidRPr="00246A0E">
        <w:rPr>
          <w:b/>
          <w:spacing w:val="0"/>
          <w:szCs w:val="28"/>
        </w:rPr>
        <w:t xml:space="preserve"> Особенности расчета физико-химических свойств и состава углеводородных газов. Плотность газов.</w:t>
      </w:r>
      <w:bookmarkEnd w:id="3"/>
    </w:p>
    <w:p w14:paraId="46E73F62" w14:textId="77777777" w:rsidR="007C33BC" w:rsidRPr="007C33BC" w:rsidRDefault="007C33BC" w:rsidP="007C33BC"/>
    <w:p w14:paraId="53EA89C0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b/>
          <w:szCs w:val="28"/>
        </w:rPr>
        <w:t>Общие свойства газовых смесей</w:t>
      </w:r>
      <w:r w:rsidRPr="002A0F6C">
        <w:rPr>
          <w:szCs w:val="28"/>
        </w:rPr>
        <w:t>. По сравнению с молекулами жидкости молекулы газов удалены друг от друга на неизмеримо большие расстояния, чем их собственные размеры. С этим связаны некоторые особые свойства газов, например способность к сжатию со значительным изменением объема, заметное повышение давления с ростом температуры и т.д. Поведение газообразных веществ достаточно полно объясняет кинетическая теория газов, основу которой составляют законы газового состояния Бойля-Мариотта, Гей-Люссака и Шарля. Эти законы могут быть выражены объединенным уравнением (законом) Клайперона-Менделеева</w:t>
      </w:r>
      <w:r>
        <w:rPr>
          <w:szCs w:val="28"/>
        </w:rPr>
        <w:t>:</w:t>
      </w:r>
    </w:p>
    <w:p w14:paraId="67B367F5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i/>
          <w:szCs w:val="28"/>
          <w:lang w:val="en-US"/>
        </w:rPr>
        <w:t>pV</w:t>
      </w:r>
      <w:r w:rsidRPr="002A0F6C">
        <w:rPr>
          <w:i/>
          <w:szCs w:val="28"/>
        </w:rPr>
        <w:t>=</w:t>
      </w:r>
      <w:r w:rsidRPr="002A0F6C">
        <w:rPr>
          <w:i/>
          <w:szCs w:val="28"/>
          <w:lang w:val="en-US"/>
        </w:rPr>
        <w:t>NRT</w:t>
      </w:r>
      <w:r w:rsidRPr="002A0F6C">
        <w:rPr>
          <w:szCs w:val="28"/>
        </w:rPr>
        <w:tab/>
      </w:r>
      <w:r w:rsidRPr="002A0F6C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A0F6C">
        <w:rPr>
          <w:szCs w:val="28"/>
        </w:rPr>
        <w:t>(</w:t>
      </w:r>
      <w:r w:rsidRPr="00C01961">
        <w:rPr>
          <w:szCs w:val="28"/>
        </w:rPr>
        <w:t>1</w:t>
      </w:r>
      <w:r w:rsidR="00C01961" w:rsidRPr="00C01961">
        <w:rPr>
          <w:szCs w:val="28"/>
        </w:rPr>
        <w:t>.1</w:t>
      </w:r>
      <w:r w:rsidRPr="00C01961">
        <w:rPr>
          <w:szCs w:val="28"/>
        </w:rPr>
        <w:t>)</w:t>
      </w:r>
    </w:p>
    <w:p w14:paraId="68A820B5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Здесь </w:t>
      </w:r>
      <w:r w:rsidRPr="002A0F6C">
        <w:rPr>
          <w:i/>
          <w:szCs w:val="28"/>
          <w:lang w:val="en-US"/>
        </w:rPr>
        <w:t>R</w:t>
      </w:r>
      <w:r w:rsidRPr="002A0F6C">
        <w:rPr>
          <w:szCs w:val="28"/>
        </w:rPr>
        <w:t xml:space="preserve"> – универсальная газовая постоянная, значение которой зависит от выбора системы единиц. Так, в СИ, где давление выражено в паскалях, объем – в кубических метрах и температура – в кельвинах, для одного моля газа </w:t>
      </w:r>
      <w:r w:rsidRPr="002A0F6C">
        <w:rPr>
          <w:i/>
          <w:szCs w:val="28"/>
          <w:lang w:val="en-US"/>
        </w:rPr>
        <w:t>R</w:t>
      </w:r>
      <w:r w:rsidRPr="002A0F6C">
        <w:rPr>
          <w:szCs w:val="28"/>
        </w:rPr>
        <w:t>=8,314 Дж/(моль</w:t>
      </w:r>
      <w:r w:rsidRPr="002A0F6C">
        <w:rPr>
          <w:szCs w:val="28"/>
          <w:lang w:val="en-US"/>
        </w:rPr>
        <w:sym w:font="Symbol" w:char="F0D7"/>
      </w:r>
      <w:r w:rsidRPr="002A0F6C">
        <w:rPr>
          <w:szCs w:val="28"/>
        </w:rPr>
        <w:t>К).</w:t>
      </w:r>
    </w:p>
    <w:p w14:paraId="14FB9F84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Зависимость между парциальными давлениями </w:t>
      </w:r>
      <w:r w:rsidRPr="002A0F6C">
        <w:rPr>
          <w:i/>
          <w:iCs/>
          <w:szCs w:val="28"/>
          <w:lang w:val="en-US"/>
        </w:rPr>
        <w:t>p</w:t>
      </w:r>
      <w:r w:rsidRPr="002A0F6C">
        <w:rPr>
          <w:i/>
          <w:iCs/>
          <w:szCs w:val="28"/>
          <w:vertAlign w:val="subscript"/>
          <w:lang w:val="en-US"/>
        </w:rPr>
        <w:t>i</w:t>
      </w:r>
      <w:r w:rsidRPr="002A0F6C">
        <w:rPr>
          <w:i/>
          <w:iCs/>
          <w:szCs w:val="28"/>
        </w:rPr>
        <w:t xml:space="preserve"> </w:t>
      </w:r>
      <w:r w:rsidRPr="002A0F6C">
        <w:rPr>
          <w:szCs w:val="28"/>
        </w:rPr>
        <w:t xml:space="preserve">компонентов газовой смеси и общим давлением </w:t>
      </w:r>
      <w:r w:rsidRPr="002A0F6C">
        <w:rPr>
          <w:i/>
          <w:iCs/>
          <w:szCs w:val="28"/>
          <w:lang w:val="en-US"/>
        </w:rPr>
        <w:t>p</w:t>
      </w:r>
      <w:r w:rsidRPr="002A0F6C">
        <w:rPr>
          <w:szCs w:val="28"/>
        </w:rPr>
        <w:t xml:space="preserve"> в системе устанавливается законом Дальтона</w:t>
      </w:r>
      <w:r>
        <w:rPr>
          <w:szCs w:val="28"/>
        </w:rPr>
        <w:t>:</w:t>
      </w:r>
    </w:p>
    <w:p w14:paraId="142343AD" w14:textId="77777777" w:rsidR="006526EF" w:rsidRPr="00686D1E" w:rsidRDefault="00C01961" w:rsidP="007C33BC">
      <w:pPr>
        <w:ind w:firstLine="709"/>
        <w:jc w:val="center"/>
        <w:rPr>
          <w:szCs w:val="28"/>
          <w:lang w:val="en-US"/>
        </w:rPr>
      </w:pPr>
      <w:r w:rsidRPr="000E3174">
        <w:rPr>
          <w:i/>
          <w:szCs w:val="28"/>
        </w:rPr>
        <w:t xml:space="preserve">                                    </w:t>
      </w:r>
      <w:r w:rsidR="006526EF" w:rsidRPr="002A0F6C">
        <w:rPr>
          <w:i/>
          <w:szCs w:val="28"/>
          <w:lang w:val="en-US"/>
        </w:rPr>
        <w:t>p=p</w:t>
      </w:r>
      <w:r w:rsidR="006526EF" w:rsidRPr="002A0F6C">
        <w:rPr>
          <w:i/>
          <w:szCs w:val="28"/>
          <w:vertAlign w:val="subscript"/>
          <w:lang w:val="en-US"/>
        </w:rPr>
        <w:t>1</w:t>
      </w:r>
      <w:r w:rsidR="006526EF" w:rsidRPr="002A0F6C">
        <w:rPr>
          <w:i/>
          <w:szCs w:val="28"/>
          <w:lang w:val="en-US"/>
        </w:rPr>
        <w:t>+p</w:t>
      </w:r>
      <w:r w:rsidR="006526EF" w:rsidRPr="002A0F6C">
        <w:rPr>
          <w:i/>
          <w:szCs w:val="28"/>
          <w:vertAlign w:val="subscript"/>
          <w:lang w:val="en-US"/>
        </w:rPr>
        <w:t>2</w:t>
      </w:r>
      <w:r w:rsidR="006526EF" w:rsidRPr="002A0F6C">
        <w:rPr>
          <w:i/>
          <w:szCs w:val="28"/>
          <w:lang w:val="en-US"/>
        </w:rPr>
        <w:t>+…+p</w:t>
      </w:r>
      <w:r w:rsidR="006526EF" w:rsidRPr="002A0F6C">
        <w:rPr>
          <w:i/>
          <w:szCs w:val="28"/>
          <w:vertAlign w:val="subscript"/>
          <w:lang w:val="en-US"/>
        </w:rPr>
        <w:t>n</w:t>
      </w:r>
      <w:r w:rsidR="006526EF" w:rsidRPr="002A0F6C">
        <w:rPr>
          <w:i/>
          <w:szCs w:val="28"/>
          <w:lang w:val="en-US"/>
        </w:rPr>
        <w:t>=</w:t>
      </w:r>
      <w:r w:rsidR="006526EF" w:rsidRPr="002A0F6C">
        <w:rPr>
          <w:i/>
          <w:szCs w:val="28"/>
          <w:lang w:val="en-US"/>
        </w:rPr>
        <w:sym w:font="Symbol" w:char="F053"/>
      </w:r>
      <w:r w:rsidR="006526EF" w:rsidRPr="002A0F6C">
        <w:rPr>
          <w:i/>
          <w:szCs w:val="28"/>
          <w:lang w:val="en-US"/>
        </w:rPr>
        <w:t>p</w:t>
      </w:r>
      <w:r w:rsidR="006526EF" w:rsidRPr="002A0F6C">
        <w:rPr>
          <w:i/>
          <w:szCs w:val="28"/>
          <w:vertAlign w:val="subscript"/>
          <w:lang w:val="en-US"/>
        </w:rPr>
        <w:t>i</w:t>
      </w:r>
      <w:r w:rsidR="006526EF" w:rsidRPr="002A0F6C">
        <w:rPr>
          <w:szCs w:val="28"/>
          <w:lang w:val="en-US"/>
        </w:rPr>
        <w:t>,</w:t>
      </w:r>
      <w:r w:rsidRPr="00686D1E">
        <w:rPr>
          <w:szCs w:val="28"/>
          <w:lang w:val="en-US"/>
        </w:rPr>
        <w:t xml:space="preserve">                   (1.2)</w:t>
      </w:r>
    </w:p>
    <w:p w14:paraId="27E80A95" w14:textId="77777777" w:rsidR="006526EF" w:rsidRPr="000C3F98" w:rsidRDefault="006526EF" w:rsidP="007C33BC">
      <w:pPr>
        <w:rPr>
          <w:szCs w:val="28"/>
        </w:rPr>
      </w:pPr>
      <w:r w:rsidRPr="002A0F6C">
        <w:rPr>
          <w:szCs w:val="28"/>
        </w:rPr>
        <w:t>где</w:t>
      </w:r>
      <w:r w:rsidRPr="000C3F98">
        <w:rPr>
          <w:szCs w:val="28"/>
        </w:rPr>
        <w:t xml:space="preserve"> </w:t>
      </w:r>
      <w:r w:rsidRPr="002A0F6C">
        <w:rPr>
          <w:position w:val="-12"/>
          <w:szCs w:val="28"/>
        </w:rPr>
        <w:object w:dxaOrig="800" w:dyaOrig="380" w14:anchorId="1145D2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.75pt" o:ole="" fillcolor="window">
            <v:imagedata r:id="rId10" o:title=""/>
          </v:shape>
          <o:OLEObject Type="Embed" ProgID="Equation.3" ShapeID="_x0000_i1025" DrawAspect="Content" ObjectID="_1812441855" r:id="rId11"/>
        </w:object>
      </w:r>
      <w:r w:rsidRPr="000C3F98">
        <w:rPr>
          <w:szCs w:val="28"/>
        </w:rPr>
        <w:t>.</w:t>
      </w:r>
    </w:p>
    <w:p w14:paraId="0BEABB97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szCs w:val="28"/>
        </w:rPr>
        <w:t>В соответствии с законом Рауля в условиях равновесия можно записать</w:t>
      </w:r>
      <w:r w:rsidR="00C01961">
        <w:rPr>
          <w:szCs w:val="28"/>
        </w:rPr>
        <w:t xml:space="preserve">       </w:t>
      </w:r>
      <w:r w:rsidRPr="002A0F6C">
        <w:rPr>
          <w:position w:val="-14"/>
          <w:szCs w:val="28"/>
        </w:rPr>
        <w:object w:dxaOrig="3820" w:dyaOrig="400" w14:anchorId="3EB00C0B">
          <v:shape id="_x0000_i1026" type="#_x0000_t75" style="width:190.5pt;height:21pt" o:ole="" fillcolor="window">
            <v:imagedata r:id="rId12" o:title=""/>
          </v:shape>
          <o:OLEObject Type="Embed" ProgID="Equation.3" ShapeID="_x0000_i1026" DrawAspect="Content" ObjectID="_1812441856" r:id="rId13"/>
        </w:object>
      </w:r>
      <w:r w:rsidR="00C01961">
        <w:rPr>
          <w:szCs w:val="28"/>
        </w:rPr>
        <w:t xml:space="preserve">                                           (1.3)</w:t>
      </w:r>
    </w:p>
    <w:p w14:paraId="472B51F1" w14:textId="77777777" w:rsidR="00C01961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(или по </w:t>
      </w:r>
      <w:r w:rsidRPr="002B6BDA">
        <w:rPr>
          <w:szCs w:val="28"/>
        </w:rPr>
        <w:t>уравнению1</w:t>
      </w:r>
      <w:r w:rsidR="00C01961">
        <w:rPr>
          <w:szCs w:val="28"/>
        </w:rPr>
        <w:t>.4</w:t>
      </w:r>
      <w:r>
        <w:rPr>
          <w:szCs w:val="28"/>
        </w:rPr>
        <w:t xml:space="preserve">) :    </w:t>
      </w:r>
    </w:p>
    <w:p w14:paraId="63F36C55" w14:textId="77777777" w:rsidR="006526EF" w:rsidRPr="002A0F6C" w:rsidRDefault="00C01961" w:rsidP="007C33BC">
      <w:pPr>
        <w:ind w:firstLine="709"/>
        <w:jc w:val="center"/>
        <w:rPr>
          <w:szCs w:val="28"/>
        </w:rPr>
      </w:pPr>
      <w:r>
        <w:rPr>
          <w:szCs w:val="28"/>
        </w:rPr>
        <w:t xml:space="preserve">                           </w:t>
      </w:r>
      <w:r w:rsidR="006526EF" w:rsidRPr="002A0F6C">
        <w:rPr>
          <w:position w:val="-14"/>
          <w:szCs w:val="28"/>
        </w:rPr>
        <w:object w:dxaOrig="1140" w:dyaOrig="400" w14:anchorId="02CAC9A2">
          <v:shape id="_x0000_i1027" type="#_x0000_t75" style="width:57pt;height:21pt" o:ole="" fillcolor="window">
            <v:imagedata r:id="rId14" o:title=""/>
          </v:shape>
          <o:OLEObject Type="Embed" ProgID="Equation.3" ShapeID="_x0000_i1027" DrawAspect="Content" ObjectID="_1812441857" r:id="rId15"/>
        </w:object>
      </w:r>
      <w:r>
        <w:rPr>
          <w:szCs w:val="28"/>
        </w:rPr>
        <w:t xml:space="preserve">                                           (1.4)</w:t>
      </w:r>
    </w:p>
    <w:p w14:paraId="0C8FD44B" w14:textId="77777777" w:rsidR="006526EF" w:rsidRPr="002A0F6C" w:rsidRDefault="006526EF" w:rsidP="007C33BC">
      <w:pPr>
        <w:pStyle w:val="a3"/>
        <w:ind w:firstLine="709"/>
        <w:rPr>
          <w:szCs w:val="28"/>
        </w:rPr>
      </w:pPr>
      <w:r w:rsidRPr="002A0F6C">
        <w:rPr>
          <w:szCs w:val="28"/>
        </w:rPr>
        <w:t>Приведенные выше законы полностью справедливы для идеальных газов. Углеводородные газы и нефтяные пары можно приближенно считать идеальными газами, особенно при невысоких давлениях. При расчетах допустимо использовать все названные законы. Об особых случаях расчета будет сказано ниже.</w:t>
      </w:r>
    </w:p>
    <w:p w14:paraId="04D00BCE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Напомним, что в приложении к газам существуют нормальные и стандартные условия, которые при одном и том же давлении (101,3 кПа) отличаются только температурой (273 К и 293 К, соответственно для нормальных и стандартных условий). Параметры, характеризующие состояние газа в нормальных условиях, имеют индекс 0 (</w:t>
      </w:r>
      <w:r w:rsidRPr="002A0F6C">
        <w:rPr>
          <w:i/>
          <w:szCs w:val="28"/>
          <w:lang w:val="en-US"/>
        </w:rPr>
        <w:t>V</w:t>
      </w:r>
      <w:r w:rsidRPr="002A0F6C">
        <w:rPr>
          <w:i/>
          <w:szCs w:val="28"/>
          <w:vertAlign w:val="subscript"/>
        </w:rPr>
        <w:t>0</w:t>
      </w:r>
      <w:r w:rsidRPr="002A0F6C">
        <w:rPr>
          <w:i/>
          <w:szCs w:val="28"/>
        </w:rPr>
        <w:t xml:space="preserve">, </w:t>
      </w:r>
      <w:r w:rsidRPr="002A0F6C">
        <w:rPr>
          <w:i/>
          <w:szCs w:val="28"/>
          <w:lang w:val="en-US"/>
        </w:rPr>
        <w:t>p</w:t>
      </w:r>
      <w:r w:rsidRPr="002A0F6C">
        <w:rPr>
          <w:i/>
          <w:szCs w:val="28"/>
          <w:vertAlign w:val="subscript"/>
        </w:rPr>
        <w:t>0</w:t>
      </w:r>
      <w:r w:rsidRPr="002A0F6C">
        <w:rPr>
          <w:i/>
          <w:szCs w:val="28"/>
        </w:rPr>
        <w:t xml:space="preserve">, </w:t>
      </w:r>
      <w:r w:rsidRPr="002A0F6C">
        <w:rPr>
          <w:i/>
          <w:szCs w:val="28"/>
          <w:lang w:val="en-US"/>
        </w:rPr>
        <w:t>T</w:t>
      </w:r>
      <w:r w:rsidRPr="002A0F6C">
        <w:rPr>
          <w:i/>
          <w:szCs w:val="28"/>
          <w:vertAlign w:val="subscript"/>
        </w:rPr>
        <w:t>0</w:t>
      </w:r>
      <w:r w:rsidRPr="002A0F6C">
        <w:rPr>
          <w:szCs w:val="28"/>
        </w:rPr>
        <w:t>), в стандартных – 20 (</w:t>
      </w:r>
      <w:r w:rsidRPr="002A0F6C">
        <w:rPr>
          <w:i/>
          <w:szCs w:val="28"/>
          <w:lang w:val="en-US"/>
        </w:rPr>
        <w:t>V</w:t>
      </w:r>
      <w:r w:rsidRPr="002A0F6C">
        <w:rPr>
          <w:i/>
          <w:szCs w:val="28"/>
          <w:vertAlign w:val="subscript"/>
        </w:rPr>
        <w:t>20</w:t>
      </w:r>
      <w:r w:rsidRPr="002A0F6C">
        <w:rPr>
          <w:i/>
          <w:szCs w:val="28"/>
        </w:rPr>
        <w:t xml:space="preserve">, </w:t>
      </w:r>
      <w:r w:rsidRPr="002A0F6C">
        <w:rPr>
          <w:i/>
          <w:szCs w:val="28"/>
          <w:lang w:val="en-US"/>
        </w:rPr>
        <w:t>p</w:t>
      </w:r>
      <w:r w:rsidRPr="002A0F6C">
        <w:rPr>
          <w:i/>
          <w:szCs w:val="28"/>
          <w:vertAlign w:val="subscript"/>
        </w:rPr>
        <w:t>20</w:t>
      </w:r>
      <w:r w:rsidRPr="002A0F6C">
        <w:rPr>
          <w:i/>
          <w:szCs w:val="28"/>
        </w:rPr>
        <w:t xml:space="preserve">, </w:t>
      </w:r>
      <w:r w:rsidRPr="002A0F6C">
        <w:rPr>
          <w:i/>
          <w:szCs w:val="28"/>
          <w:lang w:val="en-US"/>
        </w:rPr>
        <w:t>T</w:t>
      </w:r>
      <w:r w:rsidRPr="002A0F6C">
        <w:rPr>
          <w:i/>
          <w:szCs w:val="28"/>
          <w:vertAlign w:val="subscript"/>
        </w:rPr>
        <w:t>20</w:t>
      </w:r>
      <w:r w:rsidRPr="002A0F6C">
        <w:rPr>
          <w:szCs w:val="28"/>
        </w:rPr>
        <w:t>). Приведение объема газа к нормальным или стандартным условиям легко осуществляется по формулам</w:t>
      </w:r>
      <w:r w:rsidR="00C01961">
        <w:rPr>
          <w:szCs w:val="28"/>
        </w:rPr>
        <w:t xml:space="preserve"> (1.5,1.6)</w:t>
      </w:r>
      <w:r w:rsidRPr="002A0F6C">
        <w:rPr>
          <w:szCs w:val="28"/>
        </w:rPr>
        <w:t>:</w:t>
      </w:r>
    </w:p>
    <w:p w14:paraId="3C61870C" w14:textId="77777777" w:rsidR="006526EF" w:rsidRPr="002A0F6C" w:rsidRDefault="00C01961" w:rsidP="007C33BC">
      <w:pPr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="006526EF" w:rsidRPr="002A0F6C">
        <w:rPr>
          <w:position w:val="-30"/>
          <w:szCs w:val="28"/>
        </w:rPr>
        <w:object w:dxaOrig="1180" w:dyaOrig="680" w14:anchorId="38A5F1D7">
          <v:shape id="_x0000_i1028" type="#_x0000_t75" style="width:59.25pt;height:33.75pt" o:ole="" fillcolor="window">
            <v:imagedata r:id="rId16" o:title=""/>
          </v:shape>
          <o:OLEObject Type="Embed" ProgID="Equation.3" ShapeID="_x0000_i1028" DrawAspect="Content" ObjectID="_1812441858" r:id="rId17"/>
        </w:object>
      </w:r>
      <w:r w:rsidR="006526EF" w:rsidRPr="002A0F6C">
        <w:rPr>
          <w:szCs w:val="28"/>
        </w:rPr>
        <w:t xml:space="preserve">   </w:t>
      </w:r>
      <w:r>
        <w:rPr>
          <w:szCs w:val="28"/>
        </w:rPr>
        <w:t>(1.5)</w:t>
      </w:r>
      <w:r w:rsidR="006526EF" w:rsidRPr="002A0F6C">
        <w:rPr>
          <w:szCs w:val="28"/>
        </w:rPr>
        <w:t xml:space="preserve">    </w:t>
      </w:r>
      <w:r w:rsidR="006526EF" w:rsidRPr="002A0F6C">
        <w:rPr>
          <w:szCs w:val="28"/>
        </w:rPr>
        <w:tab/>
      </w:r>
      <w:r w:rsidR="006526EF" w:rsidRPr="002A0F6C">
        <w:rPr>
          <w:szCs w:val="28"/>
        </w:rPr>
        <w:tab/>
        <w:t xml:space="preserve"> </w:t>
      </w:r>
      <w:r w:rsidR="006526EF" w:rsidRPr="002A0F6C">
        <w:rPr>
          <w:position w:val="-30"/>
          <w:szCs w:val="28"/>
        </w:rPr>
        <w:object w:dxaOrig="1400" w:dyaOrig="680" w14:anchorId="513BA278">
          <v:shape id="_x0000_i1029" type="#_x0000_t75" style="width:69.75pt;height:33.75pt" o:ole="" fillcolor="window">
            <v:imagedata r:id="rId18" o:title=""/>
          </v:shape>
          <o:OLEObject Type="Embed" ProgID="Equation.3" ShapeID="_x0000_i1029" DrawAspect="Content" ObjectID="_1812441859" r:id="rId19"/>
        </w:object>
      </w:r>
      <w:r>
        <w:rPr>
          <w:szCs w:val="28"/>
        </w:rPr>
        <w:t xml:space="preserve"> (1.6)</w:t>
      </w:r>
    </w:p>
    <w:p w14:paraId="0486AD75" w14:textId="6FB88B9C" w:rsidR="006526EF" w:rsidRPr="002A0F6C" w:rsidRDefault="006526EF" w:rsidP="007C33BC">
      <w:pPr>
        <w:ind w:firstLine="709"/>
        <w:rPr>
          <w:szCs w:val="28"/>
        </w:rPr>
      </w:pPr>
      <w:r w:rsidRPr="00C01961">
        <w:rPr>
          <w:szCs w:val="28"/>
          <w:u w:val="single"/>
        </w:rPr>
        <w:t xml:space="preserve">Пример </w:t>
      </w:r>
      <w:r w:rsidR="00C01961" w:rsidRPr="00C01961">
        <w:rPr>
          <w:szCs w:val="28"/>
          <w:u w:val="single"/>
        </w:rPr>
        <w:t>1.</w:t>
      </w:r>
      <w:r w:rsidR="00C01961">
        <w:rPr>
          <w:szCs w:val="28"/>
          <w:u w:val="single"/>
        </w:rPr>
        <w:t>1</w:t>
      </w:r>
      <w:r>
        <w:rPr>
          <w:szCs w:val="28"/>
        </w:rPr>
        <w:t xml:space="preserve">. </w:t>
      </w:r>
      <w:r w:rsidRPr="002A0F6C">
        <w:rPr>
          <w:szCs w:val="28"/>
        </w:rPr>
        <w:t xml:space="preserve"> В баллоне вместимостью 0,2 м</w:t>
      </w:r>
      <w:r w:rsidRPr="002A0F6C">
        <w:rPr>
          <w:szCs w:val="28"/>
          <w:vertAlign w:val="superscript"/>
        </w:rPr>
        <w:t>3</w:t>
      </w:r>
      <w:r w:rsidRPr="002A0F6C">
        <w:rPr>
          <w:szCs w:val="28"/>
        </w:rPr>
        <w:t xml:space="preserve"> при давлении 3</w:t>
      </w:r>
      <w:r w:rsidRPr="002A0F6C">
        <w:rPr>
          <w:szCs w:val="28"/>
        </w:rPr>
        <w:sym w:font="Symbol" w:char="F0D7"/>
      </w:r>
      <w:r w:rsidRPr="002A0F6C">
        <w:rPr>
          <w:szCs w:val="28"/>
        </w:rPr>
        <w:t>10</w:t>
      </w:r>
      <w:r w:rsidRPr="002A0F6C">
        <w:rPr>
          <w:szCs w:val="28"/>
          <w:vertAlign w:val="superscript"/>
        </w:rPr>
        <w:t>5</w:t>
      </w:r>
      <w:r w:rsidRPr="002A0F6C">
        <w:rPr>
          <w:szCs w:val="28"/>
        </w:rPr>
        <w:t xml:space="preserve"> Па и температуре 20°С находится газовая смесь, средняя молярная масса которой </w:t>
      </w:r>
      <w:r w:rsidRPr="002A0F6C">
        <w:rPr>
          <w:i/>
          <w:szCs w:val="28"/>
        </w:rPr>
        <w:t>М</w:t>
      </w:r>
      <w:r>
        <w:rPr>
          <w:i/>
          <w:szCs w:val="28"/>
        </w:rPr>
        <w:t xml:space="preserve"> </w:t>
      </w:r>
      <w:r w:rsidRPr="002A0F6C">
        <w:rPr>
          <w:szCs w:val="28"/>
        </w:rPr>
        <w:t>=</w:t>
      </w:r>
      <w:r>
        <w:rPr>
          <w:szCs w:val="28"/>
        </w:rPr>
        <w:t xml:space="preserve"> </w:t>
      </w:r>
      <w:r w:rsidRPr="002A0F6C">
        <w:rPr>
          <w:szCs w:val="28"/>
        </w:rPr>
        <w:t>48 г/моль. Определить массу газовой смеси.</w:t>
      </w:r>
    </w:p>
    <w:p w14:paraId="3DB909AA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pacing w:val="40"/>
          <w:szCs w:val="28"/>
        </w:rPr>
        <w:t>Решение</w:t>
      </w:r>
      <w:r w:rsidRPr="002A0F6C">
        <w:rPr>
          <w:szCs w:val="28"/>
        </w:rPr>
        <w:t xml:space="preserve">. Зная, что число молей равно отношению массы вещества к его молярной массе, запишем уравнение Клапейрона-Менделеева в виде </w:t>
      </w:r>
      <w:r w:rsidRPr="002A0F6C">
        <w:rPr>
          <w:i/>
          <w:szCs w:val="28"/>
          <w:lang w:val="en-US"/>
        </w:rPr>
        <w:t>pV</w:t>
      </w:r>
      <w:r w:rsidRPr="002A0F6C">
        <w:rPr>
          <w:i/>
          <w:szCs w:val="28"/>
        </w:rPr>
        <w:t>=(</w:t>
      </w:r>
      <w:r w:rsidRPr="002A0F6C">
        <w:rPr>
          <w:i/>
          <w:szCs w:val="28"/>
          <w:lang w:val="en-US"/>
        </w:rPr>
        <w:t>m</w:t>
      </w:r>
      <w:r w:rsidRPr="002A0F6C">
        <w:rPr>
          <w:i/>
          <w:szCs w:val="28"/>
        </w:rPr>
        <w:t>/</w:t>
      </w:r>
      <w:r w:rsidRPr="002A0F6C">
        <w:rPr>
          <w:i/>
          <w:szCs w:val="28"/>
          <w:lang w:val="en-US"/>
        </w:rPr>
        <w:t>M</w:t>
      </w:r>
      <w:r w:rsidRPr="002A0F6C">
        <w:rPr>
          <w:i/>
          <w:szCs w:val="28"/>
        </w:rPr>
        <w:t>)</w:t>
      </w:r>
      <w:r w:rsidRPr="002A0F6C">
        <w:rPr>
          <w:i/>
          <w:szCs w:val="28"/>
          <w:lang w:val="en-US"/>
        </w:rPr>
        <w:t>RT</w:t>
      </w:r>
      <w:r w:rsidRPr="002A0F6C">
        <w:rPr>
          <w:szCs w:val="28"/>
        </w:rPr>
        <w:t xml:space="preserve">. Выразим массу газа </w:t>
      </w:r>
      <w:r w:rsidRPr="002A0F6C">
        <w:rPr>
          <w:i/>
          <w:iCs/>
          <w:szCs w:val="28"/>
          <w:lang w:val="en-US"/>
        </w:rPr>
        <w:t>m</w:t>
      </w:r>
      <w:r w:rsidRPr="002A0F6C">
        <w:rPr>
          <w:szCs w:val="28"/>
        </w:rPr>
        <w:t xml:space="preserve">: </w:t>
      </w:r>
      <w:r w:rsidRPr="002A0F6C">
        <w:rPr>
          <w:i/>
          <w:szCs w:val="28"/>
          <w:lang w:val="en-US"/>
        </w:rPr>
        <w:t>m</w:t>
      </w:r>
      <w:r w:rsidRPr="002A0F6C">
        <w:rPr>
          <w:i/>
          <w:szCs w:val="28"/>
        </w:rPr>
        <w:t>=</w:t>
      </w:r>
      <w:r w:rsidRPr="002A0F6C">
        <w:rPr>
          <w:i/>
          <w:szCs w:val="28"/>
          <w:lang w:val="en-US"/>
        </w:rPr>
        <w:t>pVM</w:t>
      </w:r>
      <w:r w:rsidRPr="002A0F6C">
        <w:rPr>
          <w:i/>
          <w:szCs w:val="28"/>
        </w:rPr>
        <w:t>/</w:t>
      </w:r>
      <w:r w:rsidRPr="002A0F6C">
        <w:rPr>
          <w:i/>
          <w:szCs w:val="28"/>
          <w:lang w:val="en-US"/>
        </w:rPr>
        <w:t>RT</w:t>
      </w:r>
      <w:r w:rsidRPr="002A0F6C">
        <w:rPr>
          <w:szCs w:val="28"/>
        </w:rPr>
        <w:t>. Подставив известные значения параметров, определим массу газа:</w:t>
      </w:r>
    </w:p>
    <w:p w14:paraId="7EB4A661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position w:val="-28"/>
          <w:szCs w:val="28"/>
        </w:rPr>
        <w:object w:dxaOrig="2680" w:dyaOrig="700" w14:anchorId="77D4AC82">
          <v:shape id="_x0000_i1030" type="#_x0000_t75" style="width:134.25pt;height:35.25pt" o:ole="" fillcolor="window">
            <v:imagedata r:id="rId20" o:title=""/>
          </v:shape>
          <o:OLEObject Type="Embed" ProgID="Equation.3" ShapeID="_x0000_i1030" DrawAspect="Content" ObjectID="_1812441860" r:id="rId21"/>
        </w:object>
      </w:r>
    </w:p>
    <w:p w14:paraId="735FDF75" w14:textId="77777777" w:rsidR="006526EF" w:rsidRPr="002A0F6C" w:rsidRDefault="006526EF" w:rsidP="007C33BC">
      <w:pPr>
        <w:ind w:firstLine="709"/>
        <w:rPr>
          <w:szCs w:val="28"/>
        </w:rPr>
      </w:pPr>
      <w:r w:rsidRPr="00C01961">
        <w:rPr>
          <w:szCs w:val="28"/>
          <w:u w:val="single"/>
        </w:rPr>
        <w:t xml:space="preserve">Пример </w:t>
      </w:r>
      <w:r w:rsidR="00C01961" w:rsidRPr="00C01961">
        <w:rPr>
          <w:szCs w:val="28"/>
          <w:u w:val="single"/>
        </w:rPr>
        <w:t>1.</w:t>
      </w:r>
      <w:r w:rsidRPr="00C01961">
        <w:rPr>
          <w:szCs w:val="28"/>
          <w:u w:val="single"/>
        </w:rPr>
        <w:t>2</w:t>
      </w:r>
      <w:r w:rsidRPr="00C01961">
        <w:rPr>
          <w:szCs w:val="28"/>
        </w:rPr>
        <w:t>.</w:t>
      </w:r>
      <w:r w:rsidRPr="002A0F6C">
        <w:rPr>
          <w:szCs w:val="28"/>
        </w:rPr>
        <w:t xml:space="preserve"> Газ при давлении 230 кПа и температуре 46°С занимает объем 1,5 м</w:t>
      </w:r>
      <w:r w:rsidRPr="002A0F6C">
        <w:rPr>
          <w:szCs w:val="28"/>
          <w:vertAlign w:val="superscript"/>
        </w:rPr>
        <w:t>3</w:t>
      </w:r>
      <w:r w:rsidRPr="002A0F6C">
        <w:rPr>
          <w:szCs w:val="28"/>
        </w:rPr>
        <w:t>. Привести объем газа к нормальным условиям.</w:t>
      </w:r>
    </w:p>
    <w:p w14:paraId="400C6E09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pacing w:val="40"/>
          <w:szCs w:val="28"/>
        </w:rPr>
        <w:t>Решение</w:t>
      </w:r>
      <w:r w:rsidRPr="002A0F6C">
        <w:rPr>
          <w:szCs w:val="28"/>
        </w:rPr>
        <w:t xml:space="preserve">. Нормальный объем газа определим, имея в виду, что </w:t>
      </w:r>
      <w:r w:rsidRPr="002A0F6C">
        <w:rPr>
          <w:i/>
          <w:szCs w:val="28"/>
        </w:rPr>
        <w:t>Т</w:t>
      </w:r>
      <w:r w:rsidRPr="00C01961">
        <w:rPr>
          <w:i/>
          <w:szCs w:val="28"/>
          <w:vertAlign w:val="superscript"/>
        </w:rPr>
        <w:t>0</w:t>
      </w:r>
      <w:r w:rsidRPr="002A0F6C">
        <w:rPr>
          <w:szCs w:val="28"/>
        </w:rPr>
        <w:t xml:space="preserve">=273 К и </w:t>
      </w:r>
      <w:r w:rsidRPr="002A0F6C">
        <w:rPr>
          <w:i/>
          <w:szCs w:val="28"/>
        </w:rPr>
        <w:t>р</w:t>
      </w:r>
      <w:r w:rsidRPr="002A0F6C">
        <w:rPr>
          <w:i/>
          <w:szCs w:val="28"/>
          <w:vertAlign w:val="subscript"/>
        </w:rPr>
        <w:t>0</w:t>
      </w:r>
      <w:r w:rsidRPr="002A0F6C">
        <w:rPr>
          <w:szCs w:val="28"/>
        </w:rPr>
        <w:t>=101,3 кПа,</w:t>
      </w:r>
    </w:p>
    <w:p w14:paraId="37E623B7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position w:val="-28"/>
          <w:szCs w:val="28"/>
        </w:rPr>
        <w:object w:dxaOrig="3180" w:dyaOrig="660" w14:anchorId="34EAEC0A">
          <v:shape id="_x0000_i1031" type="#_x0000_t75" style="width:159pt;height:33pt" o:ole="" fillcolor="window">
            <v:imagedata r:id="rId22" o:title=""/>
          </v:shape>
          <o:OLEObject Type="Embed" ProgID="Equation.3" ShapeID="_x0000_i1031" DrawAspect="Content" ObjectID="_1812441861" r:id="rId23"/>
        </w:object>
      </w:r>
    </w:p>
    <w:p w14:paraId="12F4F229" w14:textId="77777777" w:rsidR="006526EF" w:rsidRPr="002A0F6C" w:rsidRDefault="006526EF" w:rsidP="007C33BC">
      <w:pPr>
        <w:ind w:firstLine="709"/>
        <w:rPr>
          <w:szCs w:val="28"/>
        </w:rPr>
      </w:pPr>
    </w:p>
    <w:p w14:paraId="59FAB7BB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b/>
          <w:szCs w:val="28"/>
        </w:rPr>
        <w:t>Плотность</w:t>
      </w:r>
      <w:r w:rsidRPr="002A0F6C">
        <w:rPr>
          <w:szCs w:val="28"/>
        </w:rPr>
        <w:t>. Как и для жидкости, плотность газа может быть выражена абсолютным или относительным значением. Абсолютная плотность газа равна его массе в единице объема, в СИ она выражается в килограммах на кубический метр (кг/м</w:t>
      </w:r>
      <w:r w:rsidRPr="002A0F6C">
        <w:rPr>
          <w:szCs w:val="28"/>
          <w:vertAlign w:val="superscript"/>
        </w:rPr>
        <w:t>3</w:t>
      </w:r>
      <w:r w:rsidRPr="002A0F6C">
        <w:rPr>
          <w:szCs w:val="28"/>
        </w:rPr>
        <w:t>). Величину, обратную плотности, называют удельным объемом и измеряют в кубических метрах на килограмм (м</w:t>
      </w:r>
      <w:r w:rsidRPr="002A0F6C">
        <w:rPr>
          <w:szCs w:val="28"/>
          <w:vertAlign w:val="superscript"/>
        </w:rPr>
        <w:t>3</w:t>
      </w:r>
      <w:r w:rsidRPr="002A0F6C">
        <w:rPr>
          <w:szCs w:val="28"/>
        </w:rPr>
        <w:t>/кг).</w:t>
      </w:r>
    </w:p>
    <w:p w14:paraId="02675A8D" w14:textId="77777777" w:rsidR="00C01961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При определении относительной плотности газов и паров нефтепродуктов в качестве стандартного вещества берется воздух при нормальных условиях (</w:t>
      </w:r>
      <w:r w:rsidRPr="002A0F6C">
        <w:rPr>
          <w:i/>
          <w:szCs w:val="28"/>
        </w:rPr>
        <w:t>Т</w:t>
      </w:r>
      <w:r w:rsidRPr="002A0F6C">
        <w:rPr>
          <w:szCs w:val="28"/>
        </w:rPr>
        <w:t xml:space="preserve">=273 К, </w:t>
      </w:r>
      <w:r w:rsidRPr="002A0F6C">
        <w:rPr>
          <w:i/>
          <w:szCs w:val="28"/>
        </w:rPr>
        <w:sym w:font="Symbol" w:char="F072"/>
      </w:r>
      <w:r>
        <w:rPr>
          <w:i/>
          <w:szCs w:val="28"/>
        </w:rPr>
        <w:t xml:space="preserve"> </w:t>
      </w:r>
      <w:r w:rsidRPr="002A0F6C">
        <w:rPr>
          <w:szCs w:val="28"/>
        </w:rPr>
        <w:t>=</w:t>
      </w:r>
      <w:r>
        <w:rPr>
          <w:szCs w:val="28"/>
        </w:rPr>
        <w:t xml:space="preserve"> </w:t>
      </w:r>
      <w:r w:rsidRPr="002A0F6C">
        <w:rPr>
          <w:szCs w:val="28"/>
        </w:rPr>
        <w:t xml:space="preserve">101,3 кПа). Отношение массы газа </w:t>
      </w:r>
      <w:r w:rsidRPr="002A0F6C">
        <w:rPr>
          <w:i/>
          <w:szCs w:val="28"/>
          <w:lang w:val="en-US"/>
        </w:rPr>
        <w:t>m</w:t>
      </w:r>
      <w:r w:rsidRPr="002A0F6C">
        <w:rPr>
          <w:szCs w:val="28"/>
        </w:rPr>
        <w:t xml:space="preserve"> к массе воздуха </w:t>
      </w:r>
      <w:r w:rsidRPr="002A0F6C">
        <w:rPr>
          <w:i/>
          <w:iCs/>
          <w:szCs w:val="28"/>
          <w:lang w:val="en-US"/>
        </w:rPr>
        <w:t>m</w:t>
      </w:r>
      <w:r w:rsidRPr="002A0F6C">
        <w:rPr>
          <w:i/>
          <w:iCs/>
          <w:szCs w:val="28"/>
          <w:vertAlign w:val="subscript"/>
        </w:rPr>
        <w:t>в</w:t>
      </w:r>
      <w:r w:rsidRPr="002A0F6C">
        <w:rPr>
          <w:szCs w:val="28"/>
        </w:rPr>
        <w:t>, взятых в одинаковых объемах и при тех же температуре и давлении, дает относительную плотность газа:</w:t>
      </w:r>
    </w:p>
    <w:p w14:paraId="52098FFD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position w:val="-12"/>
          <w:szCs w:val="28"/>
        </w:rPr>
        <w:object w:dxaOrig="1219" w:dyaOrig="360" w14:anchorId="336E1C5E">
          <v:shape id="_x0000_i1032" type="#_x0000_t75" style="width:60.75pt;height:17.25pt" o:ole="" fillcolor="window">
            <v:imagedata r:id="rId24" o:title=""/>
          </v:shape>
          <o:OLEObject Type="Embed" ProgID="Equation.3" ShapeID="_x0000_i1032" DrawAspect="Content" ObjectID="_1812441862" r:id="rId25"/>
        </w:object>
      </w:r>
    </w:p>
    <w:p w14:paraId="53E5C2AA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Масса любого идеального газа при нормальных условиях равна его молярной массе, поделенной на объем, занимаемый одним молем, т.е. </w:t>
      </w:r>
      <w:r w:rsidRPr="002A0F6C">
        <w:rPr>
          <w:position w:val="-12"/>
          <w:szCs w:val="28"/>
        </w:rPr>
        <w:object w:dxaOrig="1400" w:dyaOrig="360" w14:anchorId="224308BC">
          <v:shape id="_x0000_i1033" type="#_x0000_t75" style="width:69.75pt;height:17.25pt" o:ole="" fillcolor="window">
            <v:imagedata r:id="rId26" o:title=""/>
          </v:shape>
          <o:OLEObject Type="Embed" ProgID="Equation.3" ShapeID="_x0000_i1033" DrawAspect="Content" ObjectID="_1812441863" r:id="rId27"/>
        </w:object>
      </w:r>
      <w:r w:rsidRPr="002A0F6C">
        <w:rPr>
          <w:szCs w:val="28"/>
        </w:rPr>
        <w:t xml:space="preserve">, где </w:t>
      </w:r>
      <w:r w:rsidRPr="002A0F6C">
        <w:rPr>
          <w:position w:val="-12"/>
          <w:szCs w:val="28"/>
        </w:rPr>
        <w:object w:dxaOrig="300" w:dyaOrig="360" w14:anchorId="00B2CBD3">
          <v:shape id="_x0000_i1034" type="#_x0000_t75" style="width:15pt;height:17.25pt" o:ole="" fillcolor="window">
            <v:imagedata r:id="rId28" o:title=""/>
          </v:shape>
          <o:OLEObject Type="Embed" ProgID="Equation.3" ShapeID="_x0000_i1034" DrawAspect="Content" ObjectID="_1812441864" r:id="rId29"/>
        </w:object>
      </w:r>
      <w:r w:rsidRPr="002A0F6C">
        <w:rPr>
          <w:szCs w:val="28"/>
        </w:rPr>
        <w:t>- плотность газа при нормальных условиях.</w:t>
      </w:r>
    </w:p>
    <w:p w14:paraId="3069D7DD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Тогда для относительной плотности газа по воздуху можно записать </w:t>
      </w:r>
      <w:r w:rsidRPr="002A0F6C">
        <w:rPr>
          <w:position w:val="-12"/>
          <w:szCs w:val="28"/>
        </w:rPr>
        <w:object w:dxaOrig="1400" w:dyaOrig="360" w14:anchorId="6642019E">
          <v:shape id="_x0000_i1035" type="#_x0000_t75" style="width:69.75pt;height:17.25pt" o:ole="" fillcolor="window">
            <v:imagedata r:id="rId30" o:title=""/>
          </v:shape>
          <o:OLEObject Type="Embed" ProgID="Equation.3" ShapeID="_x0000_i1035" DrawAspect="Content" ObjectID="_1812441865" r:id="rId31"/>
        </w:object>
      </w:r>
      <w:r w:rsidRPr="002A0F6C">
        <w:rPr>
          <w:szCs w:val="28"/>
        </w:rPr>
        <w:t xml:space="preserve"> – молярная масса воздуха, г/моль.</w:t>
      </w:r>
    </w:p>
    <w:p w14:paraId="678B0689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Если записать уравнение Клапейрона-Менделеева в виде </w:t>
      </w:r>
      <w:r w:rsidRPr="002A0F6C">
        <w:rPr>
          <w:i/>
          <w:szCs w:val="28"/>
          <w:lang w:val="en-US"/>
        </w:rPr>
        <w:t>m</w:t>
      </w:r>
      <w:r w:rsidRPr="002A0F6C">
        <w:rPr>
          <w:i/>
          <w:szCs w:val="28"/>
        </w:rPr>
        <w:t>/</w:t>
      </w:r>
      <w:r w:rsidRPr="002A0F6C">
        <w:rPr>
          <w:i/>
          <w:szCs w:val="28"/>
          <w:lang w:val="en-US"/>
        </w:rPr>
        <w:t>V</w:t>
      </w:r>
      <w:r w:rsidRPr="002A0F6C">
        <w:rPr>
          <w:i/>
          <w:szCs w:val="28"/>
        </w:rPr>
        <w:t>=</w:t>
      </w:r>
      <w:r w:rsidRPr="002A0F6C">
        <w:rPr>
          <w:i/>
          <w:szCs w:val="28"/>
          <w:lang w:val="en-US"/>
        </w:rPr>
        <w:t>pM</w:t>
      </w:r>
      <w:r w:rsidRPr="002A0F6C">
        <w:rPr>
          <w:i/>
          <w:szCs w:val="28"/>
        </w:rPr>
        <w:t>/</w:t>
      </w:r>
      <w:r w:rsidRPr="002A0F6C">
        <w:rPr>
          <w:i/>
          <w:szCs w:val="28"/>
          <w:lang w:val="en-US"/>
        </w:rPr>
        <w:t>R</w:t>
      </w:r>
      <w:r w:rsidRPr="002A0F6C">
        <w:rPr>
          <w:i/>
          <w:szCs w:val="28"/>
        </w:rPr>
        <w:t>Т,</w:t>
      </w:r>
      <w:r w:rsidRPr="002A0F6C">
        <w:rPr>
          <w:szCs w:val="28"/>
        </w:rPr>
        <w:t xml:space="preserve"> нетрудно увидеть, что левая часть представляет собой плотность газа </w:t>
      </w:r>
      <w:r w:rsidRPr="002A0F6C">
        <w:rPr>
          <w:i/>
          <w:szCs w:val="28"/>
        </w:rPr>
        <w:sym w:font="Symbol" w:char="F072"/>
      </w:r>
      <w:r w:rsidRPr="002A0F6C">
        <w:rPr>
          <w:szCs w:val="28"/>
        </w:rPr>
        <w:t>, т.е.</w:t>
      </w:r>
    </w:p>
    <w:p w14:paraId="5B869A06" w14:textId="77777777" w:rsidR="006526EF" w:rsidRPr="002A0F6C" w:rsidRDefault="006526EF" w:rsidP="007C33BC">
      <w:pPr>
        <w:ind w:firstLine="709"/>
        <w:jc w:val="center"/>
        <w:rPr>
          <w:szCs w:val="28"/>
        </w:rPr>
      </w:pPr>
      <w:r>
        <w:rPr>
          <w:i/>
          <w:szCs w:val="28"/>
        </w:rPr>
        <w:t xml:space="preserve">      </w:t>
      </w:r>
      <w:r w:rsidRPr="002A0F6C">
        <w:rPr>
          <w:i/>
          <w:szCs w:val="28"/>
        </w:rPr>
        <w:sym w:font="Symbol" w:char="F072"/>
      </w:r>
      <w:r>
        <w:rPr>
          <w:i/>
          <w:szCs w:val="28"/>
        </w:rPr>
        <w:t xml:space="preserve"> </w:t>
      </w:r>
      <w:r w:rsidRPr="00FD2388">
        <w:rPr>
          <w:i/>
          <w:szCs w:val="28"/>
        </w:rPr>
        <w:t>=</w:t>
      </w:r>
      <w:r>
        <w:rPr>
          <w:i/>
          <w:szCs w:val="28"/>
        </w:rPr>
        <w:t xml:space="preserve"> </w:t>
      </w:r>
      <w:r w:rsidRPr="002A0F6C">
        <w:rPr>
          <w:i/>
          <w:szCs w:val="28"/>
        </w:rPr>
        <w:sym w:font="Symbol" w:char="F072"/>
      </w:r>
      <w:r w:rsidRPr="002A0F6C">
        <w:rPr>
          <w:i/>
          <w:szCs w:val="28"/>
          <w:lang w:val="en-US"/>
        </w:rPr>
        <w:t>M</w:t>
      </w:r>
      <w:r w:rsidRPr="00FD2388">
        <w:rPr>
          <w:i/>
          <w:szCs w:val="28"/>
        </w:rPr>
        <w:t>/</w:t>
      </w:r>
      <w:r w:rsidRPr="002A0F6C">
        <w:rPr>
          <w:i/>
          <w:szCs w:val="28"/>
          <w:lang w:val="en-US"/>
        </w:rPr>
        <w:t>R</w:t>
      </w:r>
      <w:r w:rsidRPr="002A0F6C">
        <w:rPr>
          <w:i/>
          <w:szCs w:val="28"/>
        </w:rPr>
        <w:t>Т</w:t>
      </w:r>
      <w:r w:rsidRPr="00FD2388">
        <w:rPr>
          <w:szCs w:val="28"/>
        </w:rPr>
        <w:tab/>
      </w:r>
      <w:r w:rsidRPr="00FD2388">
        <w:rPr>
          <w:szCs w:val="28"/>
        </w:rPr>
        <w:tab/>
      </w:r>
      <w:r w:rsidRPr="00FD2388">
        <w:rPr>
          <w:szCs w:val="28"/>
        </w:rPr>
        <w:tab/>
      </w:r>
      <w:r w:rsidRPr="00FD238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A0F6C">
        <w:rPr>
          <w:szCs w:val="28"/>
        </w:rPr>
        <w:t>(</w:t>
      </w:r>
      <w:r>
        <w:rPr>
          <w:szCs w:val="28"/>
        </w:rPr>
        <w:t>1</w:t>
      </w:r>
      <w:r w:rsidR="00C01961">
        <w:rPr>
          <w:szCs w:val="28"/>
        </w:rPr>
        <w:t>.7</w:t>
      </w:r>
      <w:r w:rsidRPr="002A0F6C">
        <w:rPr>
          <w:szCs w:val="28"/>
        </w:rPr>
        <w:t>)</w:t>
      </w:r>
    </w:p>
    <w:p w14:paraId="55CFB35E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Формула (</w:t>
      </w:r>
      <w:r>
        <w:rPr>
          <w:szCs w:val="28"/>
        </w:rPr>
        <w:t>19</w:t>
      </w:r>
      <w:r w:rsidRPr="002A0F6C">
        <w:rPr>
          <w:szCs w:val="28"/>
        </w:rPr>
        <w:t>) дает возможность подсчитать истинную плотность газа при любых температуре и давлении.</w:t>
      </w:r>
    </w:p>
    <w:p w14:paraId="1C20F92A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Существует другая модификация уравнения Клапейрона-Менделеева, также позволяющая определить плотность газа при любых условиях:</w:t>
      </w:r>
    </w:p>
    <w:p w14:paraId="380375D5" w14:textId="77777777" w:rsidR="006526EF" w:rsidRPr="002A0F6C" w:rsidRDefault="006526EF" w:rsidP="007C33BC">
      <w:pPr>
        <w:ind w:firstLine="709"/>
        <w:jc w:val="center"/>
        <w:rPr>
          <w:szCs w:val="28"/>
        </w:rPr>
      </w:pPr>
      <w:r w:rsidRPr="002A0F6C">
        <w:rPr>
          <w:position w:val="-30"/>
          <w:szCs w:val="28"/>
        </w:rPr>
        <w:object w:dxaOrig="2940" w:dyaOrig="700" w14:anchorId="0D44EB6F">
          <v:shape id="_x0000_i1036" type="#_x0000_t75" style="width:147pt;height:35.25pt" o:ole="" fillcolor="window">
            <v:imagedata r:id="rId32" o:title=""/>
          </v:shape>
          <o:OLEObject Type="Embed" ProgID="Equation.3" ShapeID="_x0000_i1036" DrawAspect="Content" ObjectID="_1812441866" r:id="rId33"/>
        </w:object>
      </w:r>
      <w:r w:rsidRPr="002A0F6C">
        <w:rPr>
          <w:szCs w:val="28"/>
        </w:rPr>
        <w:tab/>
      </w:r>
      <w:r>
        <w:rPr>
          <w:szCs w:val="28"/>
        </w:rPr>
        <w:tab/>
      </w:r>
      <w:r w:rsidR="00C01961">
        <w:rPr>
          <w:szCs w:val="28"/>
        </w:rPr>
        <w:t xml:space="preserve">             </w:t>
      </w:r>
      <w:r>
        <w:rPr>
          <w:szCs w:val="28"/>
        </w:rPr>
        <w:tab/>
      </w:r>
      <w:r>
        <w:rPr>
          <w:szCs w:val="28"/>
        </w:rPr>
        <w:tab/>
      </w:r>
      <w:r w:rsidRPr="002A0F6C">
        <w:rPr>
          <w:szCs w:val="28"/>
        </w:rPr>
        <w:t>(</w:t>
      </w:r>
      <w:r w:rsidR="00C01961">
        <w:rPr>
          <w:szCs w:val="28"/>
        </w:rPr>
        <w:t>1.8</w:t>
      </w:r>
      <w:r w:rsidRPr="002A0F6C">
        <w:rPr>
          <w:szCs w:val="28"/>
        </w:rPr>
        <w:t>)</w:t>
      </w:r>
    </w:p>
    <w:p w14:paraId="77CC4158" w14:textId="77777777" w:rsidR="006526EF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Результаты, получаемые по формулам (</w:t>
      </w:r>
      <w:r>
        <w:rPr>
          <w:szCs w:val="28"/>
        </w:rPr>
        <w:t>1</w:t>
      </w:r>
      <w:r w:rsidR="00C01961">
        <w:rPr>
          <w:szCs w:val="28"/>
        </w:rPr>
        <w:t>.8</w:t>
      </w:r>
      <w:r w:rsidRPr="002A0F6C">
        <w:rPr>
          <w:szCs w:val="28"/>
        </w:rPr>
        <w:t>) и (</w:t>
      </w:r>
      <w:r w:rsidR="00C01961">
        <w:rPr>
          <w:szCs w:val="28"/>
        </w:rPr>
        <w:t>1.9</w:t>
      </w:r>
      <w:r w:rsidRPr="002A0F6C">
        <w:rPr>
          <w:szCs w:val="28"/>
        </w:rPr>
        <w:t xml:space="preserve">), одинаковы. Плотность некоторых индивидуальных газов в зависимости от изменения температуры можно, кроме того, найти по графикам и </w:t>
      </w:r>
      <w:r w:rsidRPr="00232DDD">
        <w:rPr>
          <w:szCs w:val="28"/>
        </w:rPr>
        <w:t>таблицам.</w:t>
      </w:r>
    </w:p>
    <w:p w14:paraId="71F3CC6B" w14:textId="77777777" w:rsidR="006526EF" w:rsidRPr="002A0F6C" w:rsidRDefault="006526EF" w:rsidP="007C33BC">
      <w:pPr>
        <w:ind w:firstLine="709"/>
        <w:rPr>
          <w:szCs w:val="28"/>
        </w:rPr>
      </w:pPr>
    </w:p>
    <w:p w14:paraId="30F62407" w14:textId="77777777" w:rsidR="006526EF" w:rsidRPr="002A0F6C" w:rsidRDefault="006526EF" w:rsidP="007C33BC">
      <w:pPr>
        <w:ind w:firstLine="709"/>
        <w:rPr>
          <w:szCs w:val="28"/>
        </w:rPr>
      </w:pPr>
      <w:r w:rsidRPr="00FD2388">
        <w:rPr>
          <w:szCs w:val="28"/>
          <w:u w:val="single"/>
        </w:rPr>
        <w:t xml:space="preserve">Пример </w:t>
      </w:r>
      <w:r w:rsidR="00C01961">
        <w:rPr>
          <w:szCs w:val="28"/>
          <w:u w:val="single"/>
        </w:rPr>
        <w:t>1.</w:t>
      </w:r>
      <w:r>
        <w:rPr>
          <w:szCs w:val="28"/>
          <w:u w:val="single"/>
        </w:rPr>
        <w:t>3.</w:t>
      </w:r>
      <w:r w:rsidRPr="002A0F6C">
        <w:rPr>
          <w:szCs w:val="28"/>
        </w:rPr>
        <w:t xml:space="preserve"> Относительная плотность газа равна 1,10. Определить его абсолютную плотность при 150°С и 750 кПа. </w:t>
      </w:r>
    </w:p>
    <w:p w14:paraId="6DD0DD75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pacing w:val="40"/>
          <w:szCs w:val="28"/>
        </w:rPr>
        <w:t>Решение</w:t>
      </w:r>
      <w:r w:rsidRPr="002A0F6C">
        <w:rPr>
          <w:szCs w:val="28"/>
        </w:rPr>
        <w:t>. Найдем молярную массу газа:</w:t>
      </w:r>
    </w:p>
    <w:p w14:paraId="00CCC533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i/>
          <w:szCs w:val="28"/>
        </w:rPr>
        <w:t xml:space="preserve">М </w:t>
      </w:r>
      <w:r w:rsidRPr="002A0F6C">
        <w:rPr>
          <w:szCs w:val="28"/>
        </w:rPr>
        <w:t>=</w:t>
      </w:r>
      <w:r>
        <w:rPr>
          <w:szCs w:val="28"/>
        </w:rPr>
        <w:t xml:space="preserve"> </w:t>
      </w:r>
      <w:r w:rsidRPr="002A0F6C">
        <w:rPr>
          <w:szCs w:val="28"/>
        </w:rPr>
        <w:t>1,1·28,9 =31,8 кг/моль.</w:t>
      </w:r>
    </w:p>
    <w:p w14:paraId="4AB5D406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Абсолютную плотность газа определим по формуле:</w:t>
      </w:r>
    </w:p>
    <w:p w14:paraId="3C93C140" w14:textId="77777777" w:rsidR="006526EF" w:rsidRPr="002A0F6C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                </w:t>
      </w:r>
      <w:r w:rsidRPr="002A0F6C">
        <w:rPr>
          <w:position w:val="-28"/>
          <w:szCs w:val="28"/>
        </w:rPr>
        <w:object w:dxaOrig="4140" w:dyaOrig="660" w14:anchorId="2808C8E2">
          <v:shape id="_x0000_i1037" type="#_x0000_t75" style="width:206.25pt;height:33pt" o:ole="" fillcolor="window">
            <v:imagedata r:id="rId34" o:title=""/>
          </v:shape>
          <o:OLEObject Type="Embed" ProgID="Equation.3" ShapeID="_x0000_i1037" DrawAspect="Content" ObjectID="_1812441867" r:id="rId35"/>
        </w:object>
      </w:r>
      <w:r>
        <w:rPr>
          <w:szCs w:val="28"/>
        </w:rPr>
        <w:t xml:space="preserve"> (</w:t>
      </w:r>
      <w:r w:rsidR="00C01961">
        <w:rPr>
          <w:szCs w:val="28"/>
        </w:rPr>
        <w:t>1.9</w:t>
      </w:r>
      <w:r>
        <w:rPr>
          <w:szCs w:val="28"/>
        </w:rPr>
        <w:t>)</w:t>
      </w:r>
    </w:p>
    <w:p w14:paraId="0B6975BE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Тот же ответ получим, воспользовавшись формулой (</w:t>
      </w:r>
      <w:r>
        <w:rPr>
          <w:szCs w:val="28"/>
        </w:rPr>
        <w:t>1</w:t>
      </w:r>
      <w:r w:rsidR="00C01961">
        <w:rPr>
          <w:szCs w:val="28"/>
        </w:rPr>
        <w:t>.8</w:t>
      </w:r>
      <w:r w:rsidRPr="002A0F6C">
        <w:rPr>
          <w:szCs w:val="28"/>
        </w:rPr>
        <w:t xml:space="preserve">), однако в этом случае нужно выразить </w:t>
      </w:r>
      <w:r w:rsidRPr="002A0F6C">
        <w:rPr>
          <w:i/>
          <w:szCs w:val="28"/>
        </w:rPr>
        <w:t>М</w:t>
      </w:r>
      <w:r w:rsidRPr="002A0F6C">
        <w:rPr>
          <w:szCs w:val="28"/>
        </w:rPr>
        <w:t xml:space="preserve"> в килограммах на моль (умножить на 10</w:t>
      </w:r>
      <w:r w:rsidRPr="002A0F6C">
        <w:rPr>
          <w:szCs w:val="28"/>
          <w:vertAlign w:val="superscript"/>
        </w:rPr>
        <w:t>-3</w:t>
      </w:r>
      <w:r w:rsidRPr="002A0F6C">
        <w:rPr>
          <w:szCs w:val="28"/>
        </w:rPr>
        <w:t>), чтобы привести в соответствие с единицами измерения универсальной газовой постоянной.</w:t>
      </w:r>
    </w:p>
    <w:p w14:paraId="67D6A40E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>Плотность газовой смеси может быть подсчита</w:t>
      </w:r>
      <w:r>
        <w:rPr>
          <w:szCs w:val="28"/>
        </w:rPr>
        <w:t>на по формулам для жидкой смеси.</w:t>
      </w:r>
      <w:r w:rsidRPr="002A0F6C">
        <w:rPr>
          <w:szCs w:val="28"/>
        </w:rPr>
        <w:t xml:space="preserve"> Учитывая, что для газов объемные доли равны молярным, в приложении к газовой смеси можно записать </w:t>
      </w:r>
      <w:r w:rsidRPr="002A0F6C">
        <w:rPr>
          <w:position w:val="-16"/>
          <w:szCs w:val="28"/>
        </w:rPr>
        <w:object w:dxaOrig="1420" w:dyaOrig="420" w14:anchorId="740F4B7B">
          <v:shape id="_x0000_i1038" type="#_x0000_t75" style="width:71.25pt;height:21pt" o:ole="" fillcolor="window">
            <v:imagedata r:id="rId36" o:title=""/>
          </v:shape>
          <o:OLEObject Type="Embed" ProgID="Equation.3" ShapeID="_x0000_i1038" DrawAspect="Content" ObjectID="_1812441868" r:id="rId37"/>
        </w:object>
      </w:r>
    </w:p>
    <w:p w14:paraId="3060A978" w14:textId="77777777" w:rsidR="006526EF" w:rsidRPr="002A0F6C" w:rsidRDefault="006526EF" w:rsidP="007C33BC">
      <w:pPr>
        <w:ind w:firstLine="709"/>
        <w:rPr>
          <w:szCs w:val="28"/>
        </w:rPr>
      </w:pPr>
      <w:r w:rsidRPr="002A0F6C">
        <w:rPr>
          <w:szCs w:val="28"/>
        </w:rPr>
        <w:t xml:space="preserve">Значения плотности и некоторых других свойств индивидуальных газов приведены </w:t>
      </w:r>
      <w:r w:rsidRPr="000D2641">
        <w:rPr>
          <w:szCs w:val="28"/>
        </w:rPr>
        <w:t xml:space="preserve">в </w:t>
      </w:r>
      <w:r w:rsidRPr="00246A0E">
        <w:rPr>
          <w:szCs w:val="28"/>
        </w:rPr>
        <w:t>прил</w:t>
      </w:r>
      <w:r w:rsidR="00F36076" w:rsidRPr="00246A0E">
        <w:rPr>
          <w:szCs w:val="28"/>
        </w:rPr>
        <w:t>ожении 1.</w:t>
      </w:r>
    </w:p>
    <w:p w14:paraId="23D2DEA6" w14:textId="77777777" w:rsidR="00401D3C" w:rsidRDefault="00401D3C" w:rsidP="00401D3C">
      <w:pPr>
        <w:pStyle w:val="2"/>
        <w:ind w:firstLine="0"/>
        <w:rPr>
          <w:b/>
          <w:spacing w:val="0"/>
        </w:rPr>
      </w:pPr>
      <w:bookmarkStart w:id="4" w:name="_Toc131502256"/>
    </w:p>
    <w:p w14:paraId="75DB258C" w14:textId="0CF811E3" w:rsidR="006526EF" w:rsidRDefault="006526EF" w:rsidP="00401D3C">
      <w:pPr>
        <w:pStyle w:val="2"/>
        <w:ind w:firstLine="0"/>
      </w:pPr>
      <w:r w:rsidRPr="00A80167">
        <w:rPr>
          <w:b/>
          <w:spacing w:val="0"/>
        </w:rPr>
        <w:t>Задачи</w:t>
      </w:r>
      <w:bookmarkEnd w:id="4"/>
      <w:r w:rsidRPr="00A80167">
        <w:rPr>
          <w:b/>
          <w:spacing w:val="0"/>
        </w:rPr>
        <w:t xml:space="preserve"> </w:t>
      </w:r>
    </w:p>
    <w:p w14:paraId="733C73B4" w14:textId="77777777" w:rsidR="006526EF" w:rsidRDefault="006526EF" w:rsidP="007C33BC">
      <w:pPr>
        <w:ind w:firstLine="709"/>
      </w:pPr>
      <w:r>
        <w:t>1. Определить вместимость баллона, в который можно закачать 6 м</w:t>
      </w:r>
      <w:r>
        <w:rPr>
          <w:vertAlign w:val="superscript"/>
        </w:rPr>
        <w:t>3</w:t>
      </w:r>
      <w:r>
        <w:t xml:space="preserve"> газа, измеренного при нормальных условиях. Максимальное давление в баллоне 15 МПа.</w:t>
      </w:r>
    </w:p>
    <w:p w14:paraId="712FA65E" w14:textId="77777777" w:rsidR="006526EF" w:rsidRDefault="006526EF" w:rsidP="007C33BC">
      <w:pPr>
        <w:ind w:firstLine="709"/>
      </w:pPr>
      <w:r>
        <w:t>2. Во сколько раз возрастет давление в герметичном газовом резервуаре, если температура окружающего воздуха повысится с 10 до 24°С?</w:t>
      </w:r>
    </w:p>
    <w:p w14:paraId="4C0E463B" w14:textId="77777777" w:rsidR="006526EF" w:rsidRDefault="006526EF" w:rsidP="007C33BC">
      <w:pPr>
        <w:ind w:firstLine="709"/>
      </w:pPr>
      <w:r>
        <w:t>3. При давлении 360 кПа и температуре 400 К газ занимает объем 1,2 м</w:t>
      </w:r>
      <w:r>
        <w:rPr>
          <w:vertAlign w:val="superscript"/>
        </w:rPr>
        <w:t>3</w:t>
      </w:r>
      <w:r>
        <w:t>. Найти число молей газа.</w:t>
      </w:r>
    </w:p>
    <w:p w14:paraId="5AA9166E" w14:textId="77777777" w:rsidR="006526EF" w:rsidRDefault="006526EF" w:rsidP="007C33BC">
      <w:pPr>
        <w:ind w:firstLine="709"/>
      </w:pPr>
      <w:r>
        <w:t>4. Газ в количестве 9 кг находится в сосуде вместимостью 3 м</w:t>
      </w:r>
      <w:r>
        <w:rPr>
          <w:vertAlign w:val="superscript"/>
        </w:rPr>
        <w:t>3</w:t>
      </w:r>
      <w:r>
        <w:t xml:space="preserve"> при 298 К и 462 кПа. Найти молярную массу газа.</w:t>
      </w:r>
    </w:p>
    <w:p w14:paraId="23CE615D" w14:textId="77777777" w:rsidR="006526EF" w:rsidRDefault="006526EF" w:rsidP="007C33BC">
      <w:pPr>
        <w:ind w:firstLine="709"/>
      </w:pPr>
      <w:r>
        <w:t>5. Определить объем газа при нормальных условиях, если при температуре 120°С и давлении 790 кПа его объем равен 16,3 м</w:t>
      </w:r>
      <w:r>
        <w:rPr>
          <w:vertAlign w:val="superscript"/>
        </w:rPr>
        <w:t>3</w:t>
      </w:r>
      <w:r>
        <w:t>.</w:t>
      </w:r>
    </w:p>
    <w:p w14:paraId="3F79F9BD" w14:textId="77777777" w:rsidR="006526EF" w:rsidRDefault="006526EF" w:rsidP="007C33BC">
      <w:pPr>
        <w:ind w:firstLine="709"/>
      </w:pPr>
      <w:r>
        <w:t xml:space="preserve">6. Используя </w:t>
      </w:r>
      <w:r w:rsidRPr="00D204C9">
        <w:t>уравнение (20),</w:t>
      </w:r>
      <w:r>
        <w:t xml:space="preserve"> найти плотность метана и этана при нормальных условиях.</w:t>
      </w:r>
    </w:p>
    <w:p w14:paraId="456E900A" w14:textId="77777777" w:rsidR="006526EF" w:rsidRDefault="006526EF" w:rsidP="007C33BC">
      <w:pPr>
        <w:ind w:firstLine="709"/>
      </w:pPr>
      <w:r>
        <w:t>7. Определить плотность пропана при 150 кПа и 80°С.</w:t>
      </w:r>
    </w:p>
    <w:p w14:paraId="3D98BB4E" w14:textId="77777777" w:rsidR="006526EF" w:rsidRDefault="006526EF" w:rsidP="007C33BC">
      <w:pPr>
        <w:ind w:firstLine="709"/>
      </w:pPr>
      <w:r>
        <w:t>8. Средняя молярная масса водородсодержащего газа, применяемого в процессе каталитического риформинга, равна 3,5 г/моль. Рассчитать плотность этого газа при 450°С и 3 МПа.</w:t>
      </w:r>
    </w:p>
    <w:p w14:paraId="275679DA" w14:textId="77777777" w:rsidR="006526EF" w:rsidRDefault="006526EF" w:rsidP="007C33BC">
      <w:pPr>
        <w:ind w:firstLine="709"/>
      </w:pPr>
      <w:r>
        <w:t xml:space="preserve">9. Газовая смесь состоит из метана и водорода, парциальные давления которых равны </w:t>
      </w:r>
      <w:r w:rsidRPr="002A5FF9">
        <w:rPr>
          <w:position w:val="-14"/>
        </w:rPr>
        <w:object w:dxaOrig="1400" w:dyaOrig="380" w14:anchorId="09CFB588">
          <v:shape id="_x0000_i1039" type="#_x0000_t75" style="width:81.75pt;height:21.75pt" o:ole="" fillcolor="window">
            <v:imagedata r:id="rId38" o:title=""/>
          </v:shape>
          <o:OLEObject Type="Embed" ProgID="Equation.3" ShapeID="_x0000_i1039" DrawAspect="Content" ObjectID="_1812441869" r:id="rId39"/>
        </w:object>
      </w:r>
      <w:r>
        <w:t xml:space="preserve"> </w:t>
      </w:r>
      <w:r w:rsidRPr="002A5FF9">
        <w:rPr>
          <w:position w:val="-14"/>
        </w:rPr>
        <w:object w:dxaOrig="1440" w:dyaOrig="380" w14:anchorId="0073E206">
          <v:shape id="_x0000_i1040" type="#_x0000_t75" style="width:84pt;height:21.75pt" o:ole="" fillcolor="window">
            <v:imagedata r:id="rId40" o:title=""/>
          </v:shape>
          <o:OLEObject Type="Embed" ProgID="Equation.3" ShapeID="_x0000_i1040" DrawAspect="Content" ObjectID="_1812441870" r:id="rId41"/>
        </w:object>
      </w:r>
      <w:r>
        <w:t xml:space="preserve"> Определить содержание (в молярных долях) компонентов смеси.</w:t>
      </w:r>
    </w:p>
    <w:p w14:paraId="3B8D63DB" w14:textId="77777777" w:rsidR="006526EF" w:rsidRDefault="006526EF" w:rsidP="007C33BC">
      <w:pPr>
        <w:ind w:firstLine="709"/>
      </w:pPr>
      <w:r>
        <w:t xml:space="preserve">10. Рассчитать плотность газовой смеси, состоящей из 14 кг пропана, 11 кг этана и 8 кг этилена. Плотности индивидуальных газов взять </w:t>
      </w:r>
      <w:r w:rsidRPr="000D2641">
        <w:t>в прил.</w:t>
      </w:r>
      <w:r>
        <w:t>10</w:t>
      </w:r>
      <w:r w:rsidRPr="000D2641">
        <w:t>.</w:t>
      </w:r>
    </w:p>
    <w:p w14:paraId="3A3CA339" w14:textId="77777777" w:rsidR="006526EF" w:rsidRDefault="006526EF" w:rsidP="007C33BC">
      <w:pPr>
        <w:ind w:firstLine="709"/>
      </w:pPr>
      <w:r>
        <w:t>11. Смешали 3 моля пропана и 7 молей пропилена. Какова плотность полученной смеси?</w:t>
      </w:r>
    </w:p>
    <w:p w14:paraId="434E934E" w14:textId="77777777" w:rsidR="006526EF" w:rsidRDefault="006526EF" w:rsidP="007C33BC">
      <w:pPr>
        <w:ind w:firstLine="709"/>
      </w:pPr>
      <w:r>
        <w:t>12. Относительная плотность газовой смеси по воздуху равна 1,3. При какой температуре абсолютная плотность станет равной 7 кг/м</w:t>
      </w:r>
      <w:r>
        <w:rPr>
          <w:vertAlign w:val="superscript"/>
        </w:rPr>
        <w:t>3</w:t>
      </w:r>
      <w:r>
        <w:t>, если давление в системе составляет 640 кПа?</w:t>
      </w:r>
    </w:p>
    <w:p w14:paraId="3875E9C2" w14:textId="77777777" w:rsidR="006526EF" w:rsidRDefault="006526EF" w:rsidP="007C33BC">
      <w:pPr>
        <w:ind w:firstLine="709"/>
      </w:pPr>
      <w:r>
        <w:t>13. Природный газ Астраханского происхождения имеет следующий состав (в объемных процентах): СН</w:t>
      </w:r>
      <w:r>
        <w:rPr>
          <w:vertAlign w:val="subscript"/>
        </w:rPr>
        <w:t>4</w:t>
      </w:r>
      <w:r>
        <w:t xml:space="preserve"> – 47,48;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6</w:t>
      </w:r>
      <w:r>
        <w:t xml:space="preserve"> – 1,92;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 xml:space="preserve"> – 0,93;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10</w:t>
      </w:r>
      <w:r>
        <w:t xml:space="preserve"> – 0,56;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 xml:space="preserve">12 </w:t>
      </w:r>
      <w:r>
        <w:t xml:space="preserve">–3,08;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–1,98; СО</w:t>
      </w:r>
      <w:r>
        <w:rPr>
          <w:vertAlign w:val="subscript"/>
        </w:rPr>
        <w:t>2</w:t>
      </w:r>
      <w:r>
        <w:t xml:space="preserve"> – 21,55; Н</w:t>
      </w:r>
      <w:r>
        <w:rPr>
          <w:vertAlign w:val="subscript"/>
        </w:rPr>
        <w:t>2</w:t>
      </w:r>
      <w:r>
        <w:rPr>
          <w:lang w:val="en-US"/>
        </w:rPr>
        <w:t>S</w:t>
      </w:r>
      <w:r>
        <w:t xml:space="preserve"> – 22,5. Определить плотность газа при нормальных условиях.</w:t>
      </w:r>
    </w:p>
    <w:p w14:paraId="1E9589D3" w14:textId="35BEF7A0" w:rsidR="00F36076" w:rsidRDefault="00F36076" w:rsidP="007C33BC">
      <w:pPr>
        <w:spacing w:after="200"/>
        <w:jc w:val="left"/>
        <w:rPr>
          <w:szCs w:val="28"/>
        </w:rPr>
      </w:pPr>
    </w:p>
    <w:p w14:paraId="69D52F07" w14:textId="7FE8707C" w:rsidR="006526EF" w:rsidRDefault="00F02902" w:rsidP="007C33BC">
      <w:pPr>
        <w:pStyle w:val="2"/>
        <w:jc w:val="center"/>
        <w:rPr>
          <w:b/>
          <w:spacing w:val="0"/>
          <w:szCs w:val="28"/>
        </w:rPr>
      </w:pPr>
      <w:bookmarkStart w:id="5" w:name="_Toc131502257"/>
      <w:r w:rsidRPr="00F02902">
        <w:rPr>
          <w:b/>
          <w:spacing w:val="0"/>
          <w:szCs w:val="28"/>
        </w:rPr>
        <w:t>Тема</w:t>
      </w:r>
      <w:r>
        <w:rPr>
          <w:b/>
          <w:spacing w:val="0"/>
          <w:szCs w:val="28"/>
        </w:rPr>
        <w:t xml:space="preserve"> </w:t>
      </w:r>
      <w:r w:rsidR="006526EF" w:rsidRPr="00246A0E">
        <w:rPr>
          <w:b/>
          <w:spacing w:val="0"/>
          <w:szCs w:val="28"/>
        </w:rPr>
        <w:t>2</w:t>
      </w:r>
      <w:r w:rsidR="00F36076" w:rsidRPr="00246A0E">
        <w:rPr>
          <w:b/>
          <w:spacing w:val="0"/>
          <w:szCs w:val="28"/>
        </w:rPr>
        <w:t xml:space="preserve">. </w:t>
      </w:r>
      <w:r w:rsidR="006526EF" w:rsidRPr="00246A0E">
        <w:rPr>
          <w:b/>
          <w:spacing w:val="0"/>
          <w:szCs w:val="28"/>
        </w:rPr>
        <w:t>Критические и приведенные параметры газов.  Вязкость газовых смесей</w:t>
      </w:r>
      <w:bookmarkEnd w:id="5"/>
    </w:p>
    <w:p w14:paraId="65358229" w14:textId="77777777" w:rsidR="007C33BC" w:rsidRPr="007C33BC" w:rsidRDefault="007C33BC" w:rsidP="007C33BC"/>
    <w:p w14:paraId="327A1568" w14:textId="4B03CF55" w:rsidR="006526EF" w:rsidRPr="008F110A" w:rsidRDefault="006526EF" w:rsidP="007C33BC">
      <w:pPr>
        <w:ind w:firstLine="709"/>
        <w:rPr>
          <w:szCs w:val="28"/>
        </w:rPr>
      </w:pPr>
      <w:r w:rsidRPr="008F110A">
        <w:rPr>
          <w:b/>
          <w:szCs w:val="28"/>
        </w:rPr>
        <w:t>Критические параметры</w:t>
      </w:r>
      <w:r w:rsidRPr="008F110A">
        <w:rPr>
          <w:szCs w:val="28"/>
        </w:rPr>
        <w:t>. Сущность критических параметров была изложена выше (</w:t>
      </w:r>
      <w:r>
        <w:rPr>
          <w:szCs w:val="28"/>
        </w:rPr>
        <w:t xml:space="preserve">пункт </w:t>
      </w:r>
      <w:r w:rsidRPr="000171DA">
        <w:rPr>
          <w:szCs w:val="28"/>
        </w:rPr>
        <w:t>2.2).</w:t>
      </w:r>
      <w:r w:rsidRPr="008F110A">
        <w:rPr>
          <w:szCs w:val="28"/>
        </w:rPr>
        <w:t xml:space="preserve"> Напомним, что критической является температура, выше которой газ невозможно перевести в жидкое состояние при любом давлении. Критические параметры большинства индивидуальных газов известны и приводятся в справочной </w:t>
      </w:r>
      <w:r>
        <w:rPr>
          <w:szCs w:val="28"/>
        </w:rPr>
        <w:t>литературе.</w:t>
      </w:r>
      <w:r w:rsidR="00B94967">
        <w:rPr>
          <w:szCs w:val="28"/>
        </w:rPr>
        <w:t xml:space="preserve"> </w:t>
      </w:r>
      <w:r w:rsidRPr="008F110A">
        <w:rPr>
          <w:szCs w:val="28"/>
        </w:rPr>
        <w:t xml:space="preserve">В </w:t>
      </w:r>
      <w:r w:rsidRPr="000D2641">
        <w:rPr>
          <w:szCs w:val="28"/>
        </w:rPr>
        <w:t>прил.</w:t>
      </w:r>
      <w:r>
        <w:rPr>
          <w:szCs w:val="28"/>
        </w:rPr>
        <w:t>1</w:t>
      </w:r>
      <w:r w:rsidRPr="008F110A">
        <w:rPr>
          <w:szCs w:val="28"/>
        </w:rPr>
        <w:t xml:space="preserve"> даны эти величины для некоторых газов. </w:t>
      </w:r>
    </w:p>
    <w:p w14:paraId="109405E9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 xml:space="preserve">Для газовых смесей, являющихся не столь сложными по сравнению с нефтяными фракциями, критические параметры могут быть подсчитаны по правилу аддитивности. Например, критическая температура газовой смеси, состоящей из </w:t>
      </w:r>
      <w:r w:rsidRPr="008F110A">
        <w:rPr>
          <w:i/>
          <w:szCs w:val="28"/>
          <w:lang w:val="en-US"/>
        </w:rPr>
        <w:t>n</w:t>
      </w:r>
      <w:r w:rsidRPr="008F110A">
        <w:rPr>
          <w:i/>
          <w:szCs w:val="28"/>
        </w:rPr>
        <w:t xml:space="preserve"> </w:t>
      </w:r>
      <w:r w:rsidRPr="008F110A">
        <w:rPr>
          <w:szCs w:val="28"/>
        </w:rPr>
        <w:t>компонентов, определяется по формуле</w:t>
      </w:r>
    </w:p>
    <w:p w14:paraId="19B367EE" w14:textId="77777777" w:rsidR="006526EF" w:rsidRPr="008F110A" w:rsidRDefault="006526EF" w:rsidP="007C33BC">
      <w:pPr>
        <w:ind w:firstLine="709"/>
        <w:jc w:val="center"/>
        <w:rPr>
          <w:szCs w:val="28"/>
        </w:rPr>
      </w:pPr>
      <w:r w:rsidRPr="008F110A">
        <w:rPr>
          <w:position w:val="-14"/>
          <w:szCs w:val="28"/>
        </w:rPr>
        <w:object w:dxaOrig="4300" w:dyaOrig="400" w14:anchorId="78B2BBD2">
          <v:shape id="_x0000_i1041" type="#_x0000_t75" style="width:215.25pt;height:21pt" o:ole="" fillcolor="window">
            <v:imagedata r:id="rId42" o:title=""/>
          </v:shape>
          <o:OLEObject Type="Embed" ProgID="Equation.3" ShapeID="_x0000_i1041" DrawAspect="Content" ObjectID="_1812441871" r:id="rId43"/>
        </w:object>
      </w:r>
      <w:r w:rsidR="006D66D9">
        <w:rPr>
          <w:szCs w:val="28"/>
        </w:rPr>
        <w:t xml:space="preserve">                            (2.1)</w:t>
      </w:r>
    </w:p>
    <w:p w14:paraId="12A6D65A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>Аналогично можно определить и другие критические параметры.</w:t>
      </w:r>
    </w:p>
    <w:p w14:paraId="2579F9B6" w14:textId="29EA6BDA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>Критические параметры газов также могут быть определены в зависимости от молярной массы по графикам (</w:t>
      </w:r>
      <w:r w:rsidRPr="006D66D9">
        <w:rPr>
          <w:szCs w:val="28"/>
        </w:rPr>
        <w:t xml:space="preserve">рис. </w:t>
      </w:r>
      <w:r w:rsidR="006D66D9" w:rsidRPr="006D66D9">
        <w:rPr>
          <w:szCs w:val="28"/>
        </w:rPr>
        <w:t>2.1</w:t>
      </w:r>
      <w:r w:rsidRPr="006D66D9">
        <w:rPr>
          <w:szCs w:val="28"/>
        </w:rPr>
        <w:t xml:space="preserve"> и </w:t>
      </w:r>
      <w:r w:rsidR="006D66D9" w:rsidRPr="006D66D9">
        <w:rPr>
          <w:szCs w:val="28"/>
        </w:rPr>
        <w:t>2.2</w:t>
      </w:r>
      <w:r w:rsidRPr="006D66D9">
        <w:rPr>
          <w:szCs w:val="28"/>
        </w:rPr>
        <w:t>).</w:t>
      </w:r>
    </w:p>
    <w:p w14:paraId="536D8BBD" w14:textId="1AB2ACB6" w:rsidR="006526EF" w:rsidRDefault="00401D3C" w:rsidP="007C33BC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DC579B" wp14:editId="30AA9213">
                <wp:simplePos x="0" y="0"/>
                <wp:positionH relativeFrom="column">
                  <wp:posOffset>3601085</wp:posOffset>
                </wp:positionH>
                <wp:positionV relativeFrom="paragraph">
                  <wp:posOffset>312420</wp:posOffset>
                </wp:positionV>
                <wp:extent cx="2948940" cy="788670"/>
                <wp:effectExtent l="0" t="4445" r="0" b="0"/>
                <wp:wrapNone/>
                <wp:docPr id="2939499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940" cy="78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1C0B0" w14:textId="47A25132" w:rsidR="00FE6416" w:rsidRPr="000D1C31" w:rsidRDefault="00FE6416" w:rsidP="007C33BC">
                            <w:pPr>
                              <w:ind w:left="426"/>
                              <w:rPr>
                                <w:szCs w:val="28"/>
                              </w:rPr>
                            </w:pPr>
                            <w:r w:rsidRPr="000D1C31">
                              <w:rPr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Cs w:val="28"/>
                              </w:rPr>
                              <w:t>унок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8"/>
                              </w:rPr>
                              <w:t>2.1 -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График для определе</w:t>
                            </w:r>
                            <w:r>
                              <w:rPr>
                                <w:szCs w:val="28"/>
                              </w:rPr>
                              <w:t>ния к</w:t>
                            </w:r>
                            <w:r w:rsidRPr="000D1C31">
                              <w:rPr>
                                <w:szCs w:val="28"/>
                              </w:rPr>
                              <w:t>ритической температуры газов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C57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3.55pt;margin-top:24.6pt;width:232.2pt;height:6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" o:allowincell="f" stroked="f">
                <v:textbox>
                  <w:txbxContent>
                    <w:p w14:paraId="2411C0B0" w14:textId="47A25132" w:rsidR="00FE6416" w:rsidRPr="000D1C31" w:rsidRDefault="00FE6416" w:rsidP="007C33BC">
                      <w:pPr>
                        <w:ind w:left="426"/>
                        <w:rPr>
                          <w:szCs w:val="28"/>
                        </w:rPr>
                      </w:pPr>
                      <w:r w:rsidRPr="000D1C31">
                        <w:rPr>
                          <w:szCs w:val="28"/>
                        </w:rPr>
                        <w:t>Рис</w:t>
                      </w:r>
                      <w:r>
                        <w:rPr>
                          <w:szCs w:val="28"/>
                        </w:rPr>
                        <w:t>унок</w:t>
                      </w:r>
                      <w:r w:rsidRPr="000D1C31"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szCs w:val="28"/>
                        </w:rPr>
                        <w:t>2.1 -</w:t>
                      </w:r>
                      <w:r w:rsidRPr="000D1C31">
                        <w:rPr>
                          <w:szCs w:val="28"/>
                        </w:rPr>
                        <w:t xml:space="preserve"> График для определе</w:t>
                      </w:r>
                      <w:r>
                        <w:rPr>
                          <w:szCs w:val="28"/>
                        </w:rPr>
                        <w:t>ния к</w:t>
                      </w:r>
                      <w:r w:rsidRPr="000D1C31">
                        <w:rPr>
                          <w:szCs w:val="28"/>
                        </w:rPr>
                        <w:t>ритической температуры газов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4F19C57A" wp14:editId="2AB9B004">
            <wp:extent cx="2857500" cy="1790700"/>
            <wp:effectExtent l="19050" t="0" r="0" b="0"/>
            <wp:docPr id="18" name="Рисунок 18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-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96BC96" w14:textId="4B659546" w:rsidR="006526EF" w:rsidRDefault="00401D3C" w:rsidP="007C33B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0A24300" wp14:editId="0E115E91">
                <wp:simplePos x="0" y="0"/>
                <wp:positionH relativeFrom="column">
                  <wp:posOffset>3601085</wp:posOffset>
                </wp:positionH>
                <wp:positionV relativeFrom="paragraph">
                  <wp:posOffset>351790</wp:posOffset>
                </wp:positionV>
                <wp:extent cx="2774950" cy="752475"/>
                <wp:effectExtent l="0" t="0" r="0" b="3810"/>
                <wp:wrapNone/>
                <wp:docPr id="162653505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3A8F8" w14:textId="6A89C928" w:rsidR="00FE6416" w:rsidRPr="000D1C31" w:rsidRDefault="00FE6416" w:rsidP="007C33BC">
                            <w:pPr>
                              <w:ind w:left="426"/>
                              <w:rPr>
                                <w:szCs w:val="28"/>
                              </w:rPr>
                            </w:pPr>
                            <w:r w:rsidRPr="000D1C31">
                              <w:rPr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Cs w:val="28"/>
                              </w:rPr>
                              <w:t>унок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8"/>
                              </w:rPr>
                              <w:t xml:space="preserve">2.2 - </w:t>
                            </w:r>
                            <w:r w:rsidRPr="000D1C31">
                              <w:rPr>
                                <w:szCs w:val="28"/>
                              </w:rPr>
                              <w:t>График для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0D1C31">
                              <w:rPr>
                                <w:szCs w:val="28"/>
                              </w:rPr>
                              <w:t>определения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0D1C31">
                              <w:rPr>
                                <w:szCs w:val="28"/>
                              </w:rPr>
                              <w:t>критического давления газов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24300" id="Text Box 3" o:spid="_x0000_s1027" type="#_x0000_t202" style="position:absolute;left:0;text-align:left;margin-left:283.55pt;margin-top:27.7pt;width:218.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" o:allowincell="f" stroked="f">
                <v:textbox>
                  <w:txbxContent>
                    <w:p w14:paraId="5503A8F8" w14:textId="6A89C928" w:rsidR="00FE6416" w:rsidRPr="000D1C31" w:rsidRDefault="00FE6416" w:rsidP="007C33BC">
                      <w:pPr>
                        <w:ind w:left="426"/>
                        <w:rPr>
                          <w:szCs w:val="28"/>
                        </w:rPr>
                      </w:pPr>
                      <w:r w:rsidRPr="000D1C31">
                        <w:rPr>
                          <w:szCs w:val="28"/>
                        </w:rPr>
                        <w:t>Рис</w:t>
                      </w:r>
                      <w:r>
                        <w:rPr>
                          <w:szCs w:val="28"/>
                        </w:rPr>
                        <w:t>унок</w:t>
                      </w:r>
                      <w:r w:rsidRPr="000D1C31"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szCs w:val="28"/>
                        </w:rPr>
                        <w:t xml:space="preserve">2.2 - </w:t>
                      </w:r>
                      <w:r w:rsidRPr="000D1C31">
                        <w:rPr>
                          <w:szCs w:val="28"/>
                        </w:rPr>
                        <w:t>График для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0D1C31">
                        <w:rPr>
                          <w:szCs w:val="28"/>
                        </w:rPr>
                        <w:t>определения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0D1C31">
                        <w:rPr>
                          <w:szCs w:val="28"/>
                        </w:rPr>
                        <w:t>критического давления газов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5BF11DA8" wp14:editId="4C0B9AE2">
            <wp:extent cx="2847975" cy="1495425"/>
            <wp:effectExtent l="19050" t="0" r="9525" b="0"/>
            <wp:docPr id="19" name="Рисунок 19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-2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D81B0" w14:textId="77777777" w:rsidR="006526EF" w:rsidRDefault="006526EF" w:rsidP="007C33BC">
      <w:pPr>
        <w:ind w:firstLine="709"/>
        <w:rPr>
          <w:b/>
          <w:szCs w:val="28"/>
        </w:rPr>
      </w:pPr>
    </w:p>
    <w:p w14:paraId="3FF50372" w14:textId="77777777" w:rsidR="006526EF" w:rsidRPr="008F110A" w:rsidRDefault="006526EF" w:rsidP="007C33BC">
      <w:pPr>
        <w:ind w:firstLine="709"/>
        <w:jc w:val="center"/>
        <w:rPr>
          <w:szCs w:val="28"/>
        </w:rPr>
      </w:pPr>
      <w:r w:rsidRPr="008F110A">
        <w:rPr>
          <w:b/>
          <w:szCs w:val="28"/>
        </w:rPr>
        <w:t>Приведенные параметры</w:t>
      </w:r>
      <w:r w:rsidRPr="008F110A">
        <w:rPr>
          <w:szCs w:val="28"/>
        </w:rPr>
        <w:t>. Приведенные температура и давление для всех газов рассчитываются по формулам (</w:t>
      </w:r>
      <w:r w:rsidR="006D66D9">
        <w:rPr>
          <w:szCs w:val="28"/>
        </w:rPr>
        <w:t>2.2</w:t>
      </w:r>
      <w:r w:rsidRPr="000171DA">
        <w:rPr>
          <w:szCs w:val="28"/>
        </w:rPr>
        <w:t>) и (</w:t>
      </w:r>
      <w:r w:rsidR="006D66D9">
        <w:rPr>
          <w:szCs w:val="28"/>
        </w:rPr>
        <w:t>2.3</w:t>
      </w:r>
      <w:r w:rsidRPr="000171DA">
        <w:rPr>
          <w:szCs w:val="28"/>
        </w:rPr>
        <w:t>):</w:t>
      </w:r>
      <w:r w:rsidRPr="008F110A">
        <w:rPr>
          <w:szCs w:val="28"/>
        </w:rPr>
        <w:t xml:space="preserve"> </w:t>
      </w:r>
      <w:r w:rsidRPr="008F110A">
        <w:rPr>
          <w:i/>
          <w:szCs w:val="28"/>
        </w:rPr>
        <w:t>Т</w:t>
      </w:r>
      <w:r w:rsidRPr="008F110A">
        <w:rPr>
          <w:i/>
          <w:szCs w:val="28"/>
          <w:vertAlign w:val="subscript"/>
        </w:rPr>
        <w:t>пр</w:t>
      </w:r>
      <w:r w:rsidRPr="008F110A">
        <w:rPr>
          <w:i/>
          <w:szCs w:val="28"/>
        </w:rPr>
        <w:t>= Т/Т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 xml:space="preserve">; </w:t>
      </w:r>
      <w:r w:rsidRPr="008F110A">
        <w:rPr>
          <w:i/>
          <w:szCs w:val="28"/>
        </w:rPr>
        <w:t>р</w:t>
      </w:r>
      <w:r w:rsidRPr="008F110A">
        <w:rPr>
          <w:i/>
          <w:szCs w:val="28"/>
          <w:vertAlign w:val="subscript"/>
        </w:rPr>
        <w:t>пр</w:t>
      </w:r>
      <w:r w:rsidRPr="008F110A">
        <w:rPr>
          <w:i/>
          <w:szCs w:val="28"/>
        </w:rPr>
        <w:t>= р/р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 xml:space="preserve">, за исключением водорода, гелия и неона, для которых справедливы следующие уравнения: </w:t>
      </w:r>
      <w:r w:rsidRPr="008F110A">
        <w:rPr>
          <w:i/>
          <w:szCs w:val="28"/>
        </w:rPr>
        <w:t>Т</w:t>
      </w:r>
      <w:r w:rsidRPr="008F110A">
        <w:rPr>
          <w:i/>
          <w:szCs w:val="28"/>
          <w:vertAlign w:val="subscript"/>
        </w:rPr>
        <w:t>пр</w:t>
      </w:r>
      <w:r w:rsidRPr="008F110A">
        <w:rPr>
          <w:i/>
          <w:szCs w:val="28"/>
        </w:rPr>
        <w:t>=Т/(Т</w:t>
      </w:r>
      <w:r w:rsidRPr="008F110A">
        <w:rPr>
          <w:i/>
          <w:szCs w:val="28"/>
          <w:vertAlign w:val="subscript"/>
        </w:rPr>
        <w:t>кр</w:t>
      </w:r>
      <w:r w:rsidRPr="008F110A">
        <w:rPr>
          <w:i/>
          <w:szCs w:val="28"/>
        </w:rPr>
        <w:t>+8)</w:t>
      </w:r>
      <w:r w:rsidRPr="008F110A">
        <w:rPr>
          <w:szCs w:val="28"/>
        </w:rPr>
        <w:t xml:space="preserve">; </w:t>
      </w:r>
      <w:r w:rsidRPr="008F110A">
        <w:rPr>
          <w:i/>
          <w:szCs w:val="28"/>
        </w:rPr>
        <w:t>р</w:t>
      </w:r>
      <w:r w:rsidRPr="008F110A">
        <w:rPr>
          <w:i/>
          <w:szCs w:val="28"/>
          <w:vertAlign w:val="subscript"/>
        </w:rPr>
        <w:t>пр</w:t>
      </w:r>
      <w:r w:rsidRPr="008F110A">
        <w:rPr>
          <w:i/>
          <w:szCs w:val="28"/>
        </w:rPr>
        <w:t>=р/(р</w:t>
      </w:r>
      <w:r w:rsidRPr="008F110A">
        <w:rPr>
          <w:i/>
          <w:szCs w:val="28"/>
          <w:vertAlign w:val="subscript"/>
        </w:rPr>
        <w:t>кр</w:t>
      </w:r>
      <w:r w:rsidRPr="008F110A">
        <w:rPr>
          <w:i/>
          <w:szCs w:val="28"/>
        </w:rPr>
        <w:t>+8)</w:t>
      </w:r>
      <w:r w:rsidR="006D66D9">
        <w:rPr>
          <w:i/>
          <w:szCs w:val="28"/>
        </w:rPr>
        <w:t xml:space="preserve">                       </w:t>
      </w:r>
      <w:r w:rsidR="006D66D9" w:rsidRPr="006D66D9">
        <w:rPr>
          <w:szCs w:val="28"/>
        </w:rPr>
        <w:t>(2.4)</w:t>
      </w:r>
      <w:r w:rsidRPr="006D66D9">
        <w:rPr>
          <w:szCs w:val="28"/>
        </w:rPr>
        <w:t>.</w:t>
      </w:r>
    </w:p>
    <w:p w14:paraId="35920355" w14:textId="77777777" w:rsidR="006526EF" w:rsidRPr="008F110A" w:rsidRDefault="006526EF" w:rsidP="007C33BC">
      <w:pPr>
        <w:ind w:firstLine="709"/>
        <w:rPr>
          <w:szCs w:val="28"/>
        </w:rPr>
      </w:pPr>
      <w:r w:rsidRPr="001E4F97">
        <w:rPr>
          <w:szCs w:val="28"/>
          <w:u w:val="single"/>
        </w:rPr>
        <w:t>Пример 2</w:t>
      </w:r>
      <w:r w:rsidR="006D66D9">
        <w:rPr>
          <w:szCs w:val="28"/>
          <w:u w:val="single"/>
        </w:rPr>
        <w:t>.1</w:t>
      </w:r>
      <w:r w:rsidRPr="001E4F97">
        <w:rPr>
          <w:szCs w:val="28"/>
          <w:u w:val="single"/>
        </w:rPr>
        <w:t>.</w:t>
      </w:r>
      <w:r w:rsidRPr="008F110A">
        <w:rPr>
          <w:szCs w:val="28"/>
        </w:rPr>
        <w:t xml:space="preserve"> Газовая смесь состоит (в объемных процентах) из 15% этана и 85% пропана. Определить приведенные температуру и давление смеси при 120°С и 2,5 МПа. </w:t>
      </w:r>
    </w:p>
    <w:p w14:paraId="3D96A254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pacing w:val="40"/>
          <w:szCs w:val="28"/>
        </w:rPr>
        <w:t>Решение</w:t>
      </w:r>
      <w:r w:rsidRPr="008F110A">
        <w:rPr>
          <w:szCs w:val="28"/>
        </w:rPr>
        <w:t xml:space="preserve">. По </w:t>
      </w:r>
      <w:r w:rsidRPr="000D2641">
        <w:rPr>
          <w:szCs w:val="28"/>
        </w:rPr>
        <w:t>прил.</w:t>
      </w:r>
      <w:r>
        <w:rPr>
          <w:szCs w:val="28"/>
        </w:rPr>
        <w:t>10</w:t>
      </w:r>
      <w:r w:rsidRPr="008F110A">
        <w:rPr>
          <w:szCs w:val="28"/>
        </w:rPr>
        <w:t xml:space="preserve"> найдем критические параметры: для этана </w:t>
      </w:r>
      <w:r w:rsidRPr="008F110A">
        <w:rPr>
          <w:i/>
          <w:szCs w:val="28"/>
        </w:rPr>
        <w:t>Т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>=</w:t>
      </w:r>
      <w:r>
        <w:rPr>
          <w:szCs w:val="28"/>
        </w:rPr>
        <w:t xml:space="preserve"> </w:t>
      </w:r>
      <w:r w:rsidRPr="008F110A">
        <w:rPr>
          <w:szCs w:val="28"/>
        </w:rPr>
        <w:t xml:space="preserve">305,5 К; </w:t>
      </w:r>
      <w:r w:rsidRPr="008F110A">
        <w:rPr>
          <w:i/>
          <w:szCs w:val="28"/>
        </w:rPr>
        <w:t>р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 xml:space="preserve">=4,89 МПа; для пропана </w:t>
      </w:r>
      <w:r w:rsidRPr="008F110A">
        <w:rPr>
          <w:i/>
          <w:szCs w:val="28"/>
        </w:rPr>
        <w:t>Т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>=</w:t>
      </w:r>
      <w:r>
        <w:rPr>
          <w:szCs w:val="28"/>
        </w:rPr>
        <w:t xml:space="preserve"> </w:t>
      </w:r>
      <w:r w:rsidRPr="008F110A">
        <w:rPr>
          <w:szCs w:val="28"/>
        </w:rPr>
        <w:t xml:space="preserve">370 К; </w:t>
      </w:r>
      <w:r w:rsidRPr="008F110A">
        <w:rPr>
          <w:i/>
          <w:szCs w:val="28"/>
        </w:rPr>
        <w:t>р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</w:rPr>
        <w:t>=</w:t>
      </w:r>
      <w:r>
        <w:rPr>
          <w:szCs w:val="28"/>
        </w:rPr>
        <w:t xml:space="preserve"> </w:t>
      </w:r>
      <w:r w:rsidRPr="008F110A">
        <w:rPr>
          <w:szCs w:val="28"/>
        </w:rPr>
        <w:t xml:space="preserve">4,32 МПа. </w:t>
      </w:r>
    </w:p>
    <w:p w14:paraId="56DE512C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>Помня, что для газовой смеси объемные доли равны молярным, определим критические параметры смеси:</w:t>
      </w:r>
    </w:p>
    <w:p w14:paraId="29DCEAF7" w14:textId="77777777" w:rsidR="006526EF" w:rsidRPr="008F110A" w:rsidRDefault="006526EF" w:rsidP="007C33BC">
      <w:pPr>
        <w:ind w:firstLine="709"/>
        <w:jc w:val="center"/>
        <w:rPr>
          <w:szCs w:val="28"/>
        </w:rPr>
      </w:pPr>
      <w:r w:rsidRPr="008F110A">
        <w:rPr>
          <w:i/>
          <w:szCs w:val="28"/>
        </w:rPr>
        <w:t>Т</w:t>
      </w:r>
      <w:r w:rsidRPr="008F110A">
        <w:rPr>
          <w:i/>
          <w:szCs w:val="28"/>
          <w:vertAlign w:val="subscript"/>
        </w:rPr>
        <w:t>кр</w:t>
      </w:r>
      <w:r w:rsidRPr="008F110A">
        <w:rPr>
          <w:szCs w:val="28"/>
          <w:vertAlign w:val="subscript"/>
        </w:rPr>
        <w:t xml:space="preserve"> </w:t>
      </w:r>
      <w:r w:rsidRPr="008F110A">
        <w:rPr>
          <w:szCs w:val="28"/>
        </w:rPr>
        <w:t>= 0,15·305,5 + 0,85·370 = 360,3 К;</w:t>
      </w:r>
    </w:p>
    <w:p w14:paraId="1B2EC160" w14:textId="77777777" w:rsidR="006526EF" w:rsidRPr="008F110A" w:rsidRDefault="006526EF" w:rsidP="007C33BC">
      <w:pPr>
        <w:ind w:firstLine="709"/>
        <w:jc w:val="center"/>
        <w:rPr>
          <w:szCs w:val="28"/>
        </w:rPr>
      </w:pPr>
      <w:r w:rsidRPr="008F110A">
        <w:rPr>
          <w:i/>
          <w:szCs w:val="28"/>
        </w:rPr>
        <w:t>р</w:t>
      </w:r>
      <w:r w:rsidRPr="008F110A">
        <w:rPr>
          <w:i/>
          <w:szCs w:val="28"/>
          <w:vertAlign w:val="subscript"/>
        </w:rPr>
        <w:t>к</w:t>
      </w:r>
      <w:r w:rsidRPr="008F110A">
        <w:rPr>
          <w:szCs w:val="28"/>
          <w:vertAlign w:val="subscript"/>
        </w:rPr>
        <w:t xml:space="preserve"> </w:t>
      </w:r>
      <w:r w:rsidRPr="008F110A">
        <w:rPr>
          <w:szCs w:val="28"/>
        </w:rPr>
        <w:t>= 0,15·4,89 + 0,85·4,32 = 4,4 МПа.</w:t>
      </w:r>
    </w:p>
    <w:p w14:paraId="6BBD49D4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 xml:space="preserve">Далее по формулам </w:t>
      </w:r>
      <w:r w:rsidRPr="000171DA">
        <w:rPr>
          <w:szCs w:val="28"/>
        </w:rPr>
        <w:t>(8) и (9)</w:t>
      </w:r>
      <w:r w:rsidRPr="008F110A">
        <w:rPr>
          <w:szCs w:val="28"/>
        </w:rPr>
        <w:t xml:space="preserve"> найдем приведенные параметры заданной смеси:</w:t>
      </w:r>
    </w:p>
    <w:p w14:paraId="57C62E91" w14:textId="77777777" w:rsidR="006526EF" w:rsidRPr="008F110A" w:rsidRDefault="006526EF" w:rsidP="007C33BC">
      <w:pPr>
        <w:ind w:firstLine="709"/>
        <w:jc w:val="center"/>
        <w:rPr>
          <w:szCs w:val="28"/>
        </w:rPr>
      </w:pPr>
      <w:r w:rsidRPr="008F110A">
        <w:rPr>
          <w:position w:val="-28"/>
          <w:szCs w:val="28"/>
        </w:rPr>
        <w:object w:dxaOrig="2240" w:dyaOrig="660" w14:anchorId="7441BCAB">
          <v:shape id="_x0000_i1042" type="#_x0000_t75" style="width:111.75pt;height:33pt" o:ole="" fillcolor="window">
            <v:imagedata r:id="rId46" o:title=""/>
          </v:shape>
          <o:OLEObject Type="Embed" ProgID="Equation.3" ShapeID="_x0000_i1042" DrawAspect="Content" ObjectID="_1812441872" r:id="rId47"/>
        </w:object>
      </w:r>
      <w:r w:rsidRPr="008F110A">
        <w:rPr>
          <w:szCs w:val="28"/>
        </w:rPr>
        <w:t xml:space="preserve"> </w:t>
      </w:r>
      <w:r w:rsidRPr="008F110A">
        <w:rPr>
          <w:position w:val="-28"/>
          <w:szCs w:val="28"/>
        </w:rPr>
        <w:object w:dxaOrig="1680" w:dyaOrig="660" w14:anchorId="18EFF3E5">
          <v:shape id="_x0000_i1043" type="#_x0000_t75" style="width:84pt;height:33pt" o:ole="" fillcolor="window">
            <v:imagedata r:id="rId48" o:title=""/>
          </v:shape>
          <o:OLEObject Type="Embed" ProgID="Equation.3" ShapeID="_x0000_i1043" DrawAspect="Content" ObjectID="_1812441873" r:id="rId49"/>
        </w:object>
      </w:r>
    </w:p>
    <w:p w14:paraId="68F567E2" w14:textId="77777777" w:rsidR="006526EF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 xml:space="preserve">Выше было сказано, что реальные газовые смеси, встречающиеся на практике, могут иметь более или менее значительные отклонения от свойств идеальных газов. Поэтому для технологических расчетов часто используют уравнения Клайперона-Менделеева с поправкой </w:t>
      </w:r>
      <w:r w:rsidRPr="008F110A">
        <w:rPr>
          <w:i/>
          <w:szCs w:val="28"/>
          <w:lang w:val="en-US"/>
        </w:rPr>
        <w:t>z</w:t>
      </w:r>
      <w:r w:rsidRPr="008F110A">
        <w:rPr>
          <w:i/>
          <w:szCs w:val="28"/>
        </w:rPr>
        <w:t>: р</w:t>
      </w:r>
      <w:r w:rsidRPr="008F110A">
        <w:rPr>
          <w:i/>
          <w:szCs w:val="28"/>
          <w:lang w:val="en-US"/>
        </w:rPr>
        <w:t>V</w:t>
      </w:r>
      <w:r w:rsidRPr="008F110A">
        <w:rPr>
          <w:i/>
          <w:szCs w:val="28"/>
        </w:rPr>
        <w:t xml:space="preserve"> = </w:t>
      </w:r>
      <w:r w:rsidRPr="008F110A">
        <w:rPr>
          <w:i/>
          <w:szCs w:val="28"/>
          <w:lang w:val="en-US"/>
        </w:rPr>
        <w:t>zNR</w:t>
      </w:r>
      <w:r w:rsidRPr="008F110A">
        <w:rPr>
          <w:i/>
          <w:szCs w:val="28"/>
        </w:rPr>
        <w:t>Т</w:t>
      </w:r>
      <w:r w:rsidRPr="008F110A">
        <w:rPr>
          <w:szCs w:val="28"/>
        </w:rPr>
        <w:t>.</w:t>
      </w:r>
      <w:r>
        <w:rPr>
          <w:szCs w:val="28"/>
        </w:rPr>
        <w:t xml:space="preserve"> </w:t>
      </w:r>
      <w:r w:rsidRPr="008F110A">
        <w:rPr>
          <w:szCs w:val="28"/>
        </w:rPr>
        <w:t xml:space="preserve"> Здесь </w:t>
      </w:r>
      <w:r w:rsidRPr="008F110A">
        <w:rPr>
          <w:i/>
          <w:szCs w:val="28"/>
          <w:lang w:val="en-US"/>
        </w:rPr>
        <w:t>z</w:t>
      </w:r>
      <w:r w:rsidRPr="008F110A">
        <w:rPr>
          <w:szCs w:val="28"/>
        </w:rPr>
        <w:t xml:space="preserve">, безразмерная эмпирическая поправка, называемая </w:t>
      </w:r>
      <w:r w:rsidRPr="008F110A">
        <w:rPr>
          <w:i/>
          <w:szCs w:val="28"/>
        </w:rPr>
        <w:t>коэффициентом (фактором) сжимаемости</w:t>
      </w:r>
      <w:r w:rsidRPr="008F110A">
        <w:rPr>
          <w:szCs w:val="28"/>
        </w:rPr>
        <w:t xml:space="preserve">. </w:t>
      </w:r>
    </w:p>
    <w:p w14:paraId="299F48EE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 xml:space="preserve">Коэффициент сжимаемости при нормальных условиях </w:t>
      </w:r>
      <w:r>
        <w:rPr>
          <w:szCs w:val="28"/>
        </w:rPr>
        <w:t xml:space="preserve"> </w:t>
      </w:r>
      <w:r w:rsidRPr="008F110A">
        <w:rPr>
          <w:i/>
          <w:iCs/>
          <w:szCs w:val="28"/>
          <w:lang w:val="en-US"/>
        </w:rPr>
        <w:t>z</w:t>
      </w:r>
      <w:r w:rsidRPr="008F110A">
        <w:rPr>
          <w:i/>
          <w:iCs/>
          <w:szCs w:val="28"/>
          <w:vertAlign w:val="subscript"/>
        </w:rPr>
        <w:t>0</w:t>
      </w:r>
      <w:r w:rsidRPr="008F110A">
        <w:rPr>
          <w:szCs w:val="28"/>
        </w:rPr>
        <w:t xml:space="preserve"> для индивидуальных газов определяется по формуле</w:t>
      </w:r>
      <w:r>
        <w:rPr>
          <w:szCs w:val="28"/>
        </w:rPr>
        <w:t xml:space="preserve"> </w:t>
      </w:r>
      <w:r w:rsidRPr="008F110A">
        <w:rPr>
          <w:szCs w:val="28"/>
        </w:rPr>
        <w:t xml:space="preserve"> </w:t>
      </w:r>
      <w:r w:rsidRPr="008F110A">
        <w:rPr>
          <w:i/>
          <w:szCs w:val="28"/>
          <w:lang w:val="en-US"/>
        </w:rPr>
        <w:t>z</w:t>
      </w:r>
      <w:r w:rsidRPr="008F110A">
        <w:rPr>
          <w:i/>
          <w:szCs w:val="28"/>
          <w:vertAlign w:val="subscript"/>
        </w:rPr>
        <w:t>0</w:t>
      </w:r>
      <w:r w:rsidRPr="008F110A">
        <w:rPr>
          <w:i/>
          <w:szCs w:val="28"/>
        </w:rPr>
        <w:t>=</w:t>
      </w:r>
      <w:r w:rsidRPr="008F110A">
        <w:rPr>
          <w:szCs w:val="28"/>
        </w:rPr>
        <w:t>М/</w:t>
      </w:r>
      <w:r w:rsidRPr="008F110A">
        <w:rPr>
          <w:szCs w:val="28"/>
        </w:rPr>
        <w:sym w:font="Symbol" w:char="F072"/>
      </w:r>
      <w:r w:rsidRPr="008F110A">
        <w:rPr>
          <w:szCs w:val="28"/>
          <w:vertAlign w:val="subscript"/>
        </w:rPr>
        <w:t>0</w:t>
      </w:r>
      <w:r w:rsidRPr="008F110A">
        <w:rPr>
          <w:szCs w:val="28"/>
        </w:rPr>
        <w:t xml:space="preserve">22,4, где </w:t>
      </w:r>
      <w:r w:rsidRPr="008F110A">
        <w:rPr>
          <w:i/>
          <w:szCs w:val="28"/>
        </w:rPr>
        <w:sym w:font="Symbol" w:char="F072"/>
      </w:r>
      <w:r w:rsidRPr="008F110A">
        <w:rPr>
          <w:i/>
          <w:szCs w:val="28"/>
          <w:vertAlign w:val="subscript"/>
        </w:rPr>
        <w:t>0</w:t>
      </w:r>
      <w:r w:rsidRPr="008F110A">
        <w:rPr>
          <w:i/>
          <w:szCs w:val="28"/>
        </w:rPr>
        <w:t xml:space="preserve"> </w:t>
      </w:r>
      <w:r w:rsidRPr="008F110A">
        <w:rPr>
          <w:szCs w:val="28"/>
        </w:rPr>
        <w:t>– плотность газа при нормальных условиях, найденная экспериментально (</w:t>
      </w:r>
      <w:r w:rsidRPr="000D2641">
        <w:rPr>
          <w:szCs w:val="28"/>
        </w:rPr>
        <w:t xml:space="preserve">прил. </w:t>
      </w:r>
      <w:r>
        <w:rPr>
          <w:szCs w:val="28"/>
        </w:rPr>
        <w:t>10)</w:t>
      </w:r>
      <w:r w:rsidRPr="008F110A">
        <w:rPr>
          <w:szCs w:val="28"/>
        </w:rPr>
        <w:t>.</w:t>
      </w:r>
    </w:p>
    <w:p w14:paraId="5EBDA7A7" w14:textId="77777777" w:rsidR="006526EF" w:rsidRPr="008F110A" w:rsidRDefault="006526EF" w:rsidP="007C33BC">
      <w:pPr>
        <w:ind w:firstLine="709"/>
        <w:rPr>
          <w:szCs w:val="28"/>
        </w:rPr>
      </w:pPr>
      <w:r w:rsidRPr="008F110A">
        <w:rPr>
          <w:szCs w:val="28"/>
        </w:rPr>
        <w:t xml:space="preserve">По известному </w:t>
      </w:r>
      <w:r w:rsidRPr="008F110A">
        <w:rPr>
          <w:i/>
          <w:iCs/>
          <w:szCs w:val="28"/>
          <w:lang w:val="en-US"/>
        </w:rPr>
        <w:t>z</w:t>
      </w:r>
      <w:r w:rsidRPr="008F110A">
        <w:rPr>
          <w:i/>
          <w:iCs/>
          <w:szCs w:val="28"/>
          <w:vertAlign w:val="subscript"/>
        </w:rPr>
        <w:t>0</w:t>
      </w:r>
      <w:r w:rsidRPr="008F110A">
        <w:rPr>
          <w:szCs w:val="28"/>
          <w:vertAlign w:val="subscript"/>
        </w:rPr>
        <w:t xml:space="preserve"> </w:t>
      </w:r>
      <w:r w:rsidRPr="008F110A">
        <w:rPr>
          <w:szCs w:val="28"/>
        </w:rPr>
        <w:t>можно подсчитать коэффициент сжимаемости при других условиях по уравнению</w:t>
      </w:r>
      <w:r>
        <w:rPr>
          <w:szCs w:val="28"/>
        </w:rPr>
        <w:t>:</w:t>
      </w:r>
    </w:p>
    <w:p w14:paraId="2CD59FAA" w14:textId="77777777" w:rsidR="006526EF" w:rsidRPr="008F110A" w:rsidRDefault="006526EF" w:rsidP="007C33BC">
      <w:pPr>
        <w:rPr>
          <w:szCs w:val="28"/>
        </w:rPr>
      </w:pPr>
      <w:r>
        <w:rPr>
          <w:szCs w:val="28"/>
        </w:rPr>
        <w:t xml:space="preserve">                      </w:t>
      </w:r>
      <w:r w:rsidRPr="008F110A">
        <w:rPr>
          <w:szCs w:val="28"/>
        </w:rPr>
        <w:tab/>
      </w:r>
      <w:r w:rsidRPr="008F110A">
        <w:rPr>
          <w:szCs w:val="28"/>
        </w:rPr>
        <w:tab/>
      </w:r>
      <w:r w:rsidRPr="008F110A">
        <w:rPr>
          <w:position w:val="-30"/>
          <w:szCs w:val="28"/>
        </w:rPr>
        <w:object w:dxaOrig="1400" w:dyaOrig="680" w14:anchorId="486C50C3">
          <v:shape id="_x0000_i1044" type="#_x0000_t75" style="width:91.5pt;height:43.5pt" o:ole="" fillcolor="window">
            <v:imagedata r:id="rId50" o:title=""/>
          </v:shape>
          <o:OLEObject Type="Embed" ProgID="Equation.3" ShapeID="_x0000_i1044" DrawAspect="Content" ObjectID="_1812441874" r:id="rId51"/>
        </w:object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 w:rsidRPr="008F110A">
        <w:rPr>
          <w:szCs w:val="28"/>
        </w:rPr>
        <w:t>(</w:t>
      </w:r>
      <w:r>
        <w:rPr>
          <w:szCs w:val="28"/>
        </w:rPr>
        <w:t>2</w:t>
      </w:r>
      <w:r w:rsidR="00E26814">
        <w:rPr>
          <w:szCs w:val="28"/>
        </w:rPr>
        <w:t>.5</w:t>
      </w:r>
      <w:r w:rsidRPr="008F110A">
        <w:rPr>
          <w:szCs w:val="28"/>
        </w:rPr>
        <w:t>)</w:t>
      </w:r>
    </w:p>
    <w:p w14:paraId="1A5B091D" w14:textId="77777777" w:rsidR="006526EF" w:rsidRPr="008F110A" w:rsidRDefault="006526EF" w:rsidP="007C33BC">
      <w:pPr>
        <w:pStyle w:val="a3"/>
        <w:ind w:firstLine="709"/>
        <w:rPr>
          <w:szCs w:val="28"/>
        </w:rPr>
      </w:pPr>
      <w:r w:rsidRPr="008F110A">
        <w:rPr>
          <w:szCs w:val="28"/>
        </w:rPr>
        <w:t xml:space="preserve">Коэффициент сжимаемости газовых смесей, нефтяных паров и других веществ удобно определять по графикам (рис. </w:t>
      </w:r>
      <w:r w:rsidR="00E26814">
        <w:rPr>
          <w:szCs w:val="28"/>
        </w:rPr>
        <w:t>2.3</w:t>
      </w:r>
      <w:r w:rsidRPr="008F110A">
        <w:rPr>
          <w:szCs w:val="28"/>
        </w:rPr>
        <w:t xml:space="preserve"> и </w:t>
      </w:r>
      <w:r w:rsidR="00E26814">
        <w:rPr>
          <w:szCs w:val="28"/>
        </w:rPr>
        <w:t>2.4</w:t>
      </w:r>
      <w:r w:rsidRPr="008F110A">
        <w:rPr>
          <w:szCs w:val="28"/>
        </w:rPr>
        <w:t>), на которых он дан в зависимости от приведенных температуры и давления.</w:t>
      </w:r>
    </w:p>
    <w:p w14:paraId="31795489" w14:textId="0024847D" w:rsidR="006526EF" w:rsidRDefault="00401D3C" w:rsidP="007C33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E6327FF" wp14:editId="45D10E75">
                <wp:simplePos x="0" y="0"/>
                <wp:positionH relativeFrom="column">
                  <wp:posOffset>3820795</wp:posOffset>
                </wp:positionH>
                <wp:positionV relativeFrom="paragraph">
                  <wp:posOffset>655320</wp:posOffset>
                </wp:positionV>
                <wp:extent cx="2551430" cy="1555115"/>
                <wp:effectExtent l="0" t="0" r="3810" b="0"/>
                <wp:wrapNone/>
                <wp:docPr id="5040572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155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29F6E" w14:textId="0D06E944" w:rsidR="00FE6416" w:rsidRPr="000D1C31" w:rsidRDefault="00FE6416" w:rsidP="007C33BC">
                            <w:pPr>
                              <w:rPr>
                                <w:szCs w:val="28"/>
                              </w:rPr>
                            </w:pPr>
                            <w:r w:rsidRPr="000D1C31">
                              <w:rPr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Cs w:val="28"/>
                              </w:rPr>
                              <w:t>унок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8"/>
                              </w:rPr>
                              <w:t>2.3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– График для определения коэффициента сжимаемости углеводородных газов при низких давлениях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327FF" id="Text Box 4" o:spid="_x0000_s1028" type="#_x0000_t202" style="position:absolute;left:0;text-align:left;margin-left:300.85pt;margin-top:51.6pt;width:200.9pt;height:1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" o:allowincell="f" stroked="f">
                <v:textbox>
                  <w:txbxContent>
                    <w:p w14:paraId="33E29F6E" w14:textId="0D06E944" w:rsidR="00FE6416" w:rsidRPr="000D1C31" w:rsidRDefault="00FE6416" w:rsidP="007C33BC">
                      <w:pPr>
                        <w:rPr>
                          <w:szCs w:val="28"/>
                        </w:rPr>
                      </w:pPr>
                      <w:r w:rsidRPr="000D1C31">
                        <w:rPr>
                          <w:szCs w:val="28"/>
                        </w:rPr>
                        <w:t>Рис</w:t>
                      </w:r>
                      <w:r>
                        <w:rPr>
                          <w:szCs w:val="28"/>
                        </w:rPr>
                        <w:t>унок</w:t>
                      </w:r>
                      <w:r w:rsidRPr="000D1C31"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szCs w:val="28"/>
                        </w:rPr>
                        <w:t>2.3</w:t>
                      </w:r>
                      <w:r w:rsidRPr="000D1C31">
                        <w:rPr>
                          <w:szCs w:val="28"/>
                        </w:rPr>
                        <w:t xml:space="preserve"> – График для определения коэффициента сжимаемости углеводородных газов при низких давлениях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3D0255B3" wp14:editId="1D9E9BCE">
            <wp:extent cx="3629025" cy="2486025"/>
            <wp:effectExtent l="19050" t="0" r="9525" b="0"/>
            <wp:docPr id="23" name="Рисунок 23" descr="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-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ACCBB0" w14:textId="77777777" w:rsidR="006526EF" w:rsidRDefault="006526EF" w:rsidP="007C33BC">
      <w:pPr>
        <w:ind w:firstLine="720"/>
      </w:pPr>
    </w:p>
    <w:p w14:paraId="7E0ED016" w14:textId="083BBABD" w:rsidR="006526EF" w:rsidRDefault="00401D3C" w:rsidP="007C33B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8CBF743" wp14:editId="7D1ACD1D">
                <wp:simplePos x="0" y="0"/>
                <wp:positionH relativeFrom="column">
                  <wp:posOffset>3771265</wp:posOffset>
                </wp:positionH>
                <wp:positionV relativeFrom="paragraph">
                  <wp:posOffset>1767840</wp:posOffset>
                </wp:positionV>
                <wp:extent cx="2533650" cy="1191895"/>
                <wp:effectExtent l="0" t="1905" r="4445" b="0"/>
                <wp:wrapNone/>
                <wp:docPr id="131260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03282" w14:textId="12DD1908" w:rsidR="00FE6416" w:rsidRPr="000D1C31" w:rsidRDefault="00FE6416" w:rsidP="006526EF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  <w:r w:rsidRPr="000D1C31">
                              <w:rPr>
                                <w:sz w:val="28"/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унок</w:t>
                            </w:r>
                            <w:r w:rsidRPr="000D1C3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2.4</w:t>
                            </w:r>
                            <w:r w:rsidRPr="000D1C31">
                              <w:rPr>
                                <w:sz w:val="28"/>
                                <w:szCs w:val="28"/>
                              </w:rPr>
                              <w:t xml:space="preserve"> – График для определения коэффициента сжимаемости углеводородных газов при высоких давлениях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BF743" id="Text Box 5" o:spid="_x0000_s1029" type="#_x0000_t202" style="position:absolute;left:0;text-align:left;margin-left:296.95pt;margin-top:139.2pt;width:199.5pt;height:9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" o:allowincell="f" stroked="f">
                <v:textbox>
                  <w:txbxContent>
                    <w:p w14:paraId="78903282" w14:textId="12DD1908" w:rsidR="00FE6416" w:rsidRPr="000D1C31" w:rsidRDefault="00FE6416" w:rsidP="006526EF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  <w:r w:rsidRPr="000D1C31">
                        <w:rPr>
                          <w:sz w:val="28"/>
                          <w:szCs w:val="28"/>
                        </w:rPr>
                        <w:t>Рис</w:t>
                      </w:r>
                      <w:r>
                        <w:rPr>
                          <w:sz w:val="28"/>
                          <w:szCs w:val="28"/>
                        </w:rPr>
                        <w:t>унок</w:t>
                      </w:r>
                      <w:r w:rsidRPr="000D1C3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2.4</w:t>
                      </w:r>
                      <w:r w:rsidRPr="000D1C31">
                        <w:rPr>
                          <w:sz w:val="28"/>
                          <w:szCs w:val="28"/>
                        </w:rPr>
                        <w:t xml:space="preserve"> – График для определения коэффициента сжимаемости углеводородных газов при высоких давлениях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73D9C5D7" wp14:editId="0487B6A8">
            <wp:extent cx="3533775" cy="4552950"/>
            <wp:effectExtent l="19050" t="0" r="9525" b="0"/>
            <wp:docPr id="24" name="Рисунок 24" descr="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-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51E231" w14:textId="77777777" w:rsidR="006526EF" w:rsidRDefault="006526EF" w:rsidP="007C33BC">
      <w:pPr>
        <w:ind w:firstLine="720"/>
      </w:pPr>
    </w:p>
    <w:p w14:paraId="755F3190" w14:textId="77777777" w:rsidR="006526EF" w:rsidRPr="007A7D7B" w:rsidRDefault="006526EF" w:rsidP="007C33BC">
      <w:pPr>
        <w:ind w:firstLine="709"/>
        <w:rPr>
          <w:szCs w:val="28"/>
        </w:rPr>
      </w:pPr>
      <w:r w:rsidRPr="006A180A">
        <w:rPr>
          <w:szCs w:val="28"/>
          <w:u w:val="single"/>
        </w:rPr>
        <w:t xml:space="preserve">Пример </w:t>
      </w:r>
      <w:r w:rsidR="00E26814">
        <w:rPr>
          <w:szCs w:val="28"/>
          <w:u w:val="single"/>
        </w:rPr>
        <w:t>2.</w:t>
      </w:r>
      <w:r w:rsidRPr="006A180A">
        <w:rPr>
          <w:szCs w:val="28"/>
          <w:u w:val="single"/>
        </w:rPr>
        <w:t>2.</w:t>
      </w:r>
      <w:r w:rsidRPr="007A7D7B">
        <w:rPr>
          <w:szCs w:val="28"/>
        </w:rPr>
        <w:t xml:space="preserve"> Определить коэффициент сжимаемости этилена при 2500 кПа и температуре 95°С, если при этих условиях он занимает объем 6,1 м</w:t>
      </w:r>
      <w:r w:rsidRPr="007A7D7B">
        <w:rPr>
          <w:szCs w:val="28"/>
          <w:vertAlign w:val="superscript"/>
        </w:rPr>
        <w:t>3</w:t>
      </w:r>
      <w:r w:rsidRPr="007A7D7B">
        <w:rPr>
          <w:szCs w:val="28"/>
        </w:rPr>
        <w:t>.</w:t>
      </w:r>
    </w:p>
    <w:p w14:paraId="5FFD5141" w14:textId="77777777" w:rsidR="006526EF" w:rsidRPr="007A7D7B" w:rsidRDefault="006526EF" w:rsidP="007C33BC">
      <w:pPr>
        <w:ind w:firstLine="709"/>
        <w:rPr>
          <w:szCs w:val="28"/>
        </w:rPr>
      </w:pPr>
      <w:r w:rsidRPr="007A7D7B">
        <w:rPr>
          <w:spacing w:val="40"/>
          <w:szCs w:val="28"/>
        </w:rPr>
        <w:t>Решение</w:t>
      </w:r>
      <w:r w:rsidRPr="007A7D7B">
        <w:rPr>
          <w:szCs w:val="28"/>
        </w:rPr>
        <w:t xml:space="preserve">. </w:t>
      </w:r>
      <w:r w:rsidRPr="000D2641">
        <w:rPr>
          <w:szCs w:val="28"/>
        </w:rPr>
        <w:t>По прил.10</w:t>
      </w:r>
      <w:r w:rsidRPr="007A7D7B">
        <w:rPr>
          <w:szCs w:val="28"/>
        </w:rPr>
        <w:t xml:space="preserve"> найдем плотность этилена при нормальных условиях </w:t>
      </w:r>
      <w:r w:rsidRPr="007A7D7B">
        <w:rPr>
          <w:i/>
          <w:szCs w:val="28"/>
        </w:rPr>
        <w:sym w:font="Symbol" w:char="F072"/>
      </w:r>
      <w:r w:rsidRPr="00E26814">
        <w:rPr>
          <w:i/>
          <w:szCs w:val="28"/>
          <w:vertAlign w:val="subscript"/>
        </w:rPr>
        <w:t>0</w:t>
      </w:r>
      <w:r w:rsidRPr="007A7D7B">
        <w:rPr>
          <w:szCs w:val="28"/>
        </w:rPr>
        <w:t>=</w:t>
      </w:r>
      <w:r>
        <w:rPr>
          <w:szCs w:val="28"/>
        </w:rPr>
        <w:t xml:space="preserve"> </w:t>
      </w:r>
      <w:r w:rsidRPr="007A7D7B">
        <w:rPr>
          <w:szCs w:val="28"/>
        </w:rPr>
        <w:t>1,2605 кг/м</w:t>
      </w:r>
      <w:r w:rsidRPr="007A7D7B">
        <w:rPr>
          <w:szCs w:val="28"/>
          <w:vertAlign w:val="superscript"/>
        </w:rPr>
        <w:t>3</w:t>
      </w:r>
      <w:r w:rsidRPr="007A7D7B">
        <w:rPr>
          <w:szCs w:val="28"/>
        </w:rPr>
        <w:t xml:space="preserve">. Зная молярную массу этилена – 28 г/моль, определим </w:t>
      </w:r>
      <w:r w:rsidRPr="007A7D7B">
        <w:rPr>
          <w:i/>
          <w:szCs w:val="28"/>
          <w:lang w:val="en-US"/>
        </w:rPr>
        <w:t>z</w:t>
      </w:r>
      <w:r w:rsidRPr="007A7D7B">
        <w:rPr>
          <w:i/>
          <w:szCs w:val="28"/>
          <w:vertAlign w:val="subscript"/>
        </w:rPr>
        <w:t>0</w:t>
      </w:r>
      <w:r w:rsidRPr="007A7D7B">
        <w:rPr>
          <w:szCs w:val="28"/>
        </w:rPr>
        <w:t>:</w:t>
      </w:r>
    </w:p>
    <w:p w14:paraId="142312D7" w14:textId="77777777" w:rsidR="006526EF" w:rsidRPr="007A7D7B" w:rsidRDefault="006526EF" w:rsidP="007C33BC">
      <w:pPr>
        <w:ind w:firstLine="709"/>
        <w:jc w:val="center"/>
        <w:rPr>
          <w:szCs w:val="28"/>
          <w:lang w:val="en-US"/>
        </w:rPr>
      </w:pPr>
      <w:r w:rsidRPr="007A7D7B">
        <w:rPr>
          <w:position w:val="-28"/>
          <w:szCs w:val="28"/>
          <w:lang w:val="en-US"/>
        </w:rPr>
        <w:object w:dxaOrig="2400" w:dyaOrig="660" w14:anchorId="6576EDB9">
          <v:shape id="_x0000_i1045" type="#_x0000_t75" style="width:120pt;height:33pt" o:ole="" fillcolor="window">
            <v:imagedata r:id="rId54" o:title=""/>
          </v:shape>
          <o:OLEObject Type="Embed" ProgID="Equation.3" ShapeID="_x0000_i1045" DrawAspect="Content" ObjectID="_1812441875" r:id="rId55"/>
        </w:object>
      </w:r>
    </w:p>
    <w:p w14:paraId="20968EFC" w14:textId="77777777" w:rsidR="006526EF" w:rsidRPr="007A7D7B" w:rsidRDefault="006526EF" w:rsidP="007C33BC">
      <w:pPr>
        <w:ind w:firstLine="709"/>
        <w:rPr>
          <w:szCs w:val="28"/>
        </w:rPr>
      </w:pPr>
      <w:r w:rsidRPr="007A7D7B">
        <w:rPr>
          <w:szCs w:val="28"/>
        </w:rPr>
        <w:t xml:space="preserve">Прежде чем находить </w:t>
      </w:r>
      <w:r w:rsidRPr="007A7D7B">
        <w:rPr>
          <w:i/>
          <w:szCs w:val="28"/>
          <w:lang w:val="en-US"/>
        </w:rPr>
        <w:t>z</w:t>
      </w:r>
      <w:r w:rsidRPr="007A7D7B">
        <w:rPr>
          <w:szCs w:val="28"/>
        </w:rPr>
        <w:t>, необходимо привести объем этилена к нормальным условиям, приняв нормальную температуру 273 К и нормальное давление 101,3 кПа.</w:t>
      </w:r>
    </w:p>
    <w:p w14:paraId="4AF81AF5" w14:textId="77777777" w:rsidR="006526EF" w:rsidRPr="007A7D7B" w:rsidRDefault="006526EF" w:rsidP="007C33BC">
      <w:pPr>
        <w:ind w:firstLine="709"/>
        <w:jc w:val="center"/>
        <w:rPr>
          <w:szCs w:val="28"/>
        </w:rPr>
      </w:pPr>
      <w:r w:rsidRPr="007A7D7B">
        <w:rPr>
          <w:position w:val="-28"/>
          <w:szCs w:val="28"/>
        </w:rPr>
        <w:object w:dxaOrig="3480" w:dyaOrig="660" w14:anchorId="1E8AAFDF">
          <v:shape id="_x0000_i1046" type="#_x0000_t75" style="width:173.25pt;height:33pt" o:ole="" fillcolor="window">
            <v:imagedata r:id="rId56" o:title=""/>
          </v:shape>
          <o:OLEObject Type="Embed" ProgID="Equation.3" ShapeID="_x0000_i1046" DrawAspect="Content" ObjectID="_1812441876" r:id="rId57"/>
        </w:object>
      </w:r>
    </w:p>
    <w:p w14:paraId="2B2F18CC" w14:textId="77777777" w:rsidR="006526EF" w:rsidRPr="007A7D7B" w:rsidRDefault="006526EF" w:rsidP="007C33BC">
      <w:pPr>
        <w:pStyle w:val="a3"/>
        <w:ind w:firstLine="709"/>
        <w:rPr>
          <w:szCs w:val="28"/>
        </w:rPr>
      </w:pPr>
      <w:r w:rsidRPr="007A7D7B">
        <w:rPr>
          <w:szCs w:val="28"/>
        </w:rPr>
        <w:t xml:space="preserve">Наконец, находим по формуле </w:t>
      </w:r>
      <w:r w:rsidRPr="002A7173">
        <w:rPr>
          <w:szCs w:val="28"/>
        </w:rPr>
        <w:t>(21)</w:t>
      </w:r>
      <w:r w:rsidRPr="007A7D7B">
        <w:rPr>
          <w:szCs w:val="28"/>
        </w:rPr>
        <w:t xml:space="preserve"> коэффициент сжимаемости при заданных условиях:</w:t>
      </w:r>
    </w:p>
    <w:p w14:paraId="48D7243F" w14:textId="77777777" w:rsidR="006526EF" w:rsidRPr="007A7D7B" w:rsidRDefault="006526EF" w:rsidP="007C33BC">
      <w:pPr>
        <w:pStyle w:val="a3"/>
        <w:ind w:firstLine="709"/>
        <w:jc w:val="center"/>
        <w:rPr>
          <w:szCs w:val="28"/>
        </w:rPr>
      </w:pPr>
      <w:r w:rsidRPr="007A7D7B">
        <w:rPr>
          <w:position w:val="-28"/>
          <w:szCs w:val="28"/>
        </w:rPr>
        <w:object w:dxaOrig="3159" w:dyaOrig="660" w14:anchorId="4989B36F">
          <v:shape id="_x0000_i1047" type="#_x0000_t75" style="width:157.5pt;height:33pt" o:ole="" fillcolor="window">
            <v:imagedata r:id="rId58" o:title=""/>
          </v:shape>
          <o:OLEObject Type="Embed" ProgID="Equation.3" ShapeID="_x0000_i1047" DrawAspect="Content" ObjectID="_1812441877" r:id="rId59"/>
        </w:object>
      </w:r>
    </w:p>
    <w:p w14:paraId="00967270" w14:textId="77777777" w:rsidR="006526EF" w:rsidRPr="007A7D7B" w:rsidRDefault="006526EF" w:rsidP="007C33BC">
      <w:pPr>
        <w:pStyle w:val="a3"/>
        <w:ind w:firstLine="709"/>
        <w:rPr>
          <w:szCs w:val="28"/>
        </w:rPr>
      </w:pPr>
      <w:r w:rsidRPr="007A7D7B">
        <w:rPr>
          <w:b/>
          <w:szCs w:val="28"/>
        </w:rPr>
        <w:t>Вязкость</w:t>
      </w:r>
      <w:r w:rsidRPr="007A7D7B">
        <w:rPr>
          <w:szCs w:val="28"/>
        </w:rPr>
        <w:t>. Это физическое свойство, имеющее для газов ту же при</w:t>
      </w:r>
      <w:r>
        <w:rPr>
          <w:szCs w:val="28"/>
        </w:rPr>
        <w:t xml:space="preserve">роду, что и вязкость жидкостей. </w:t>
      </w:r>
      <w:r w:rsidRPr="007A7D7B">
        <w:rPr>
          <w:szCs w:val="28"/>
        </w:rPr>
        <w:t>Однако по сравнению с жидкостями зависимость вязкости газов от некоторых технологических параметров имеет свои особенности. Так, с повышением температуры и уменьшением молярной массы вязкость газов повышается. Для жидкостей наблюдается обратная картина. Можно принять, что до 5-6 МПа вязкость газов не зависит от давления.</w:t>
      </w:r>
    </w:p>
    <w:p w14:paraId="26B0D53B" w14:textId="77777777" w:rsidR="006526EF" w:rsidRPr="007A7D7B" w:rsidRDefault="006526EF" w:rsidP="007C33BC">
      <w:pPr>
        <w:pStyle w:val="a3"/>
        <w:ind w:firstLine="709"/>
        <w:rPr>
          <w:szCs w:val="28"/>
        </w:rPr>
      </w:pPr>
      <w:r w:rsidRPr="007A7D7B">
        <w:rPr>
          <w:szCs w:val="28"/>
        </w:rPr>
        <w:t>Для газов и паров приняты динамическая и кинематическая вязкости, единицы измерения которых в СИ те же, что и для жидкостей (соответственно паскаль на секунду и квадратный метр на секунду, а также кратные им).</w:t>
      </w:r>
    </w:p>
    <w:p w14:paraId="68F10828" w14:textId="77777777" w:rsidR="006526EF" w:rsidRPr="007A7D7B" w:rsidRDefault="006526EF" w:rsidP="007C33BC">
      <w:pPr>
        <w:pStyle w:val="a3"/>
        <w:ind w:firstLine="709"/>
        <w:rPr>
          <w:szCs w:val="28"/>
        </w:rPr>
      </w:pPr>
      <w:r w:rsidRPr="007A7D7B">
        <w:rPr>
          <w:szCs w:val="28"/>
        </w:rPr>
        <w:t xml:space="preserve">Динамическая вязкость </w:t>
      </w:r>
      <w:r w:rsidRPr="007A7D7B">
        <w:rPr>
          <w:i/>
          <w:szCs w:val="28"/>
        </w:rPr>
        <w:sym w:font="Symbol" w:char="F06D"/>
      </w:r>
      <w:r w:rsidRPr="007A7D7B">
        <w:rPr>
          <w:szCs w:val="28"/>
        </w:rPr>
        <w:t xml:space="preserve"> (в паскалях на секунду) индивидуальных углеводородных газов при температуре </w:t>
      </w:r>
      <w:r w:rsidRPr="007A7D7B">
        <w:rPr>
          <w:i/>
          <w:szCs w:val="28"/>
        </w:rPr>
        <w:t>Т</w:t>
      </w:r>
      <w:r w:rsidRPr="007A7D7B">
        <w:rPr>
          <w:szCs w:val="28"/>
        </w:rPr>
        <w:t xml:space="preserve"> может быть подсчитана по формуле Фроста </w:t>
      </w:r>
    </w:p>
    <w:p w14:paraId="01D2D611" w14:textId="77777777" w:rsidR="006526EF" w:rsidRPr="007A7D7B" w:rsidRDefault="006526EF" w:rsidP="007C33BC">
      <w:pPr>
        <w:pStyle w:val="a3"/>
        <w:ind w:firstLine="709"/>
        <w:jc w:val="center"/>
        <w:rPr>
          <w:szCs w:val="28"/>
        </w:rPr>
      </w:pPr>
      <w:r w:rsidRPr="007A7D7B">
        <w:rPr>
          <w:position w:val="-10"/>
          <w:szCs w:val="28"/>
          <w:lang w:val="en-US"/>
        </w:rPr>
        <w:object w:dxaOrig="2620" w:dyaOrig="360" w14:anchorId="42B596B8">
          <v:shape id="_x0000_i1048" type="#_x0000_t75" style="width:131.25pt;height:17.25pt" o:ole="" fillcolor="window">
            <v:imagedata r:id="rId60" o:title=""/>
          </v:shape>
          <o:OLEObject Type="Embed" ProgID="Equation.3" ShapeID="_x0000_i1048" DrawAspect="Content" ObjectID="_1812441878" r:id="rId61"/>
        </w:object>
      </w:r>
      <w:r w:rsidRPr="007A7D7B">
        <w:rPr>
          <w:szCs w:val="28"/>
        </w:rPr>
        <w:tab/>
      </w:r>
      <w:r w:rsidRPr="007A7D7B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A7D7B">
        <w:rPr>
          <w:szCs w:val="28"/>
        </w:rPr>
        <w:t>(</w:t>
      </w:r>
      <w:r>
        <w:rPr>
          <w:szCs w:val="28"/>
        </w:rPr>
        <w:t>2</w:t>
      </w:r>
      <w:r w:rsidR="00E26814">
        <w:rPr>
          <w:szCs w:val="28"/>
        </w:rPr>
        <w:t>.6</w:t>
      </w:r>
      <w:r w:rsidRPr="007A7D7B">
        <w:rPr>
          <w:szCs w:val="28"/>
        </w:rPr>
        <w:t>)</w:t>
      </w:r>
    </w:p>
    <w:p w14:paraId="106AF8C9" w14:textId="77777777" w:rsidR="006526EF" w:rsidRPr="007A7D7B" w:rsidRDefault="006526EF" w:rsidP="007C33BC">
      <w:pPr>
        <w:pStyle w:val="a3"/>
        <w:ind w:firstLine="709"/>
        <w:rPr>
          <w:szCs w:val="28"/>
        </w:rPr>
      </w:pPr>
      <w:r w:rsidRPr="007A7D7B">
        <w:rPr>
          <w:szCs w:val="28"/>
        </w:rPr>
        <w:t xml:space="preserve">Для определения вязкости газов применяются также различные графики </w:t>
      </w:r>
      <w:r>
        <w:rPr>
          <w:szCs w:val="28"/>
        </w:rPr>
        <w:t xml:space="preserve">. </w:t>
      </w:r>
      <w:r w:rsidRPr="007A7D7B">
        <w:rPr>
          <w:szCs w:val="28"/>
        </w:rPr>
        <w:t>На рис.</w:t>
      </w:r>
      <w:r w:rsidR="00E26814">
        <w:rPr>
          <w:szCs w:val="28"/>
        </w:rPr>
        <w:t xml:space="preserve"> </w:t>
      </w:r>
      <w:r>
        <w:rPr>
          <w:szCs w:val="28"/>
        </w:rPr>
        <w:t>2</w:t>
      </w:r>
      <w:r w:rsidR="00E26814">
        <w:rPr>
          <w:szCs w:val="28"/>
        </w:rPr>
        <w:t>.5</w:t>
      </w:r>
      <w:r w:rsidRPr="007A7D7B">
        <w:rPr>
          <w:szCs w:val="28"/>
        </w:rPr>
        <w:t xml:space="preserve"> дана зависимость отношения динамических вязкостей при заданных (</w:t>
      </w:r>
      <w:r w:rsidRPr="007A7D7B">
        <w:rPr>
          <w:i/>
          <w:szCs w:val="28"/>
        </w:rPr>
        <w:sym w:font="Symbol" w:char="F06D"/>
      </w:r>
      <w:r w:rsidRPr="007A7D7B">
        <w:rPr>
          <w:szCs w:val="28"/>
        </w:rPr>
        <w:t>) и нормальных (</w:t>
      </w:r>
      <w:r w:rsidRPr="007A7D7B">
        <w:rPr>
          <w:i/>
          <w:szCs w:val="28"/>
        </w:rPr>
        <w:sym w:font="Symbol" w:char="F06D"/>
      </w:r>
      <w:r w:rsidRPr="007A7D7B">
        <w:rPr>
          <w:i/>
          <w:szCs w:val="28"/>
          <w:vertAlign w:val="subscript"/>
        </w:rPr>
        <w:t>0</w:t>
      </w:r>
      <w:r w:rsidRPr="007A7D7B">
        <w:rPr>
          <w:szCs w:val="28"/>
        </w:rPr>
        <w:t>) условиях от приведенных давления и температуры, которая широко используется в технологических расчетах.</w:t>
      </w:r>
    </w:p>
    <w:p w14:paraId="72D6E9BF" w14:textId="43132240" w:rsidR="006526EF" w:rsidRDefault="00401D3C" w:rsidP="007C33BC">
      <w:pPr>
        <w:pStyle w:val="a3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B63F22D" wp14:editId="0E6B3D16">
                <wp:simplePos x="0" y="0"/>
                <wp:positionH relativeFrom="column">
                  <wp:posOffset>4201160</wp:posOffset>
                </wp:positionH>
                <wp:positionV relativeFrom="paragraph">
                  <wp:posOffset>594995</wp:posOffset>
                </wp:positionV>
                <wp:extent cx="2135505" cy="1199515"/>
                <wp:effectExtent l="0" t="0" r="1270" b="0"/>
                <wp:wrapNone/>
                <wp:docPr id="20512021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5505" cy="1199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EB3D8" w14:textId="1E590528" w:rsidR="00FE6416" w:rsidRPr="000D1C31" w:rsidRDefault="00FE6416" w:rsidP="007C33BC">
                            <w:pPr>
                              <w:rPr>
                                <w:szCs w:val="28"/>
                              </w:rPr>
                            </w:pPr>
                            <w:r w:rsidRPr="000D1C31">
                              <w:rPr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Cs w:val="28"/>
                              </w:rPr>
                              <w:t>унок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2</w:t>
                            </w:r>
                            <w:r>
                              <w:rPr>
                                <w:szCs w:val="28"/>
                              </w:rPr>
                              <w:t>.5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– График для определения динамической </w:t>
                            </w:r>
                            <w:r>
                              <w:rPr>
                                <w:szCs w:val="28"/>
                              </w:rPr>
                              <w:t>вязкости</w:t>
                            </w:r>
                            <w:r w:rsidRPr="000D1C31">
                              <w:rPr>
                                <w:szCs w:val="28"/>
                              </w:rPr>
                              <w:t xml:space="preserve"> газов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3F22D" id="Text Box 6" o:spid="_x0000_s1030" type="#_x0000_t202" style="position:absolute;left:0;text-align:left;margin-left:330.8pt;margin-top:46.85pt;width:168.15pt;height:9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" o:allowincell="f" stroked="f">
                <v:textbox>
                  <w:txbxContent>
                    <w:p w14:paraId="353EB3D8" w14:textId="1E590528" w:rsidR="00FE6416" w:rsidRPr="000D1C31" w:rsidRDefault="00FE6416" w:rsidP="007C33BC">
                      <w:pPr>
                        <w:rPr>
                          <w:szCs w:val="28"/>
                        </w:rPr>
                      </w:pPr>
                      <w:r w:rsidRPr="000D1C31">
                        <w:rPr>
                          <w:szCs w:val="28"/>
                        </w:rPr>
                        <w:t>Рис</w:t>
                      </w:r>
                      <w:r>
                        <w:rPr>
                          <w:szCs w:val="28"/>
                        </w:rPr>
                        <w:t>унок</w:t>
                      </w:r>
                      <w:r w:rsidRPr="000D1C31">
                        <w:rPr>
                          <w:szCs w:val="28"/>
                        </w:rPr>
                        <w:t xml:space="preserve"> 2</w:t>
                      </w:r>
                      <w:r>
                        <w:rPr>
                          <w:szCs w:val="28"/>
                        </w:rPr>
                        <w:t>.5</w:t>
                      </w:r>
                      <w:r w:rsidRPr="000D1C31">
                        <w:rPr>
                          <w:szCs w:val="28"/>
                        </w:rPr>
                        <w:t xml:space="preserve"> – График для определения динамической </w:t>
                      </w:r>
                      <w:r>
                        <w:rPr>
                          <w:szCs w:val="28"/>
                        </w:rPr>
                        <w:t>вязкости</w:t>
                      </w:r>
                      <w:r w:rsidRPr="000D1C31">
                        <w:rPr>
                          <w:szCs w:val="28"/>
                        </w:rPr>
                        <w:t xml:space="preserve"> газов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544E8050" wp14:editId="629D6057">
            <wp:extent cx="4124325" cy="2609850"/>
            <wp:effectExtent l="19050" t="0" r="9525" b="0"/>
            <wp:docPr id="29" name="Рисунок 29" descr="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-5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D2341B" w14:textId="77777777" w:rsidR="006526EF" w:rsidRDefault="006526EF" w:rsidP="007C33BC">
      <w:pPr>
        <w:pStyle w:val="a3"/>
      </w:pPr>
      <w:r>
        <w:t>Изменение вязкости газов в зависимости от температуры при атмосферном давлении описывается уравнением Сатерленда:</w:t>
      </w:r>
    </w:p>
    <w:p w14:paraId="5025C30E" w14:textId="77777777" w:rsidR="006526EF" w:rsidRDefault="006526EF" w:rsidP="007C33BC">
      <w:pPr>
        <w:pStyle w:val="a3"/>
        <w:ind w:left="720"/>
        <w:jc w:val="center"/>
      </w:pPr>
      <w:r w:rsidRPr="002A5FF9">
        <w:rPr>
          <w:position w:val="-28"/>
        </w:rPr>
        <w:object w:dxaOrig="2480" w:dyaOrig="740" w14:anchorId="4A85DD4B">
          <v:shape id="_x0000_i1049" type="#_x0000_t75" style="width:123.75pt;height:37.5pt" o:ole="" fillcolor="window">
            <v:imagedata r:id="rId63" o:title=""/>
          </v:shape>
          <o:OLEObject Type="Embed" ProgID="Equation.3" ShapeID="_x0000_i1049" DrawAspect="Content" ObjectID="_1812441879" r:id="rId64"/>
        </w:object>
      </w:r>
      <w:r w:rsidR="00E26814">
        <w:tab/>
      </w:r>
      <w:r w:rsidR="00E26814">
        <w:tab/>
      </w:r>
      <w:r w:rsidR="00E26814">
        <w:tab/>
      </w:r>
      <w:r w:rsidR="00E26814">
        <w:tab/>
      </w:r>
      <w:r w:rsidR="00E26814">
        <w:tab/>
      </w:r>
      <w:r w:rsidR="00E26814">
        <w:tab/>
      </w:r>
      <w:r>
        <w:t>(2</w:t>
      </w:r>
      <w:r w:rsidR="00E26814">
        <w:t>.7</w:t>
      </w:r>
      <w:r>
        <w:t>)</w:t>
      </w:r>
    </w:p>
    <w:p w14:paraId="53B8C25B" w14:textId="77777777" w:rsidR="006526EF" w:rsidRDefault="006526EF" w:rsidP="007C33BC">
      <w:pPr>
        <w:pStyle w:val="a3"/>
        <w:ind w:left="1134" w:hanging="1134"/>
      </w:pPr>
      <w:r>
        <w:t xml:space="preserve">где </w:t>
      </w:r>
      <w:r>
        <w:rPr>
          <w:i/>
        </w:rPr>
        <w:sym w:font="Symbol" w:char="F06D"/>
      </w:r>
      <w:r>
        <w:rPr>
          <w:i/>
          <w:vertAlign w:val="subscript"/>
        </w:rPr>
        <w:t>0</w:t>
      </w:r>
      <w:r>
        <w:t xml:space="preserve"> – вязкость газа при нормальных условиях </w:t>
      </w:r>
      <w:r w:rsidRPr="000D2641">
        <w:t>(прил.1),</w:t>
      </w:r>
      <w:r>
        <w:t xml:space="preserve"> Па·с; </w:t>
      </w:r>
      <w:r>
        <w:rPr>
          <w:i/>
        </w:rPr>
        <w:t>С</w:t>
      </w:r>
      <w:r>
        <w:t xml:space="preserve"> – постоянная.</w:t>
      </w:r>
    </w:p>
    <w:p w14:paraId="720507D4" w14:textId="77777777" w:rsidR="006526EF" w:rsidRDefault="006526EF" w:rsidP="007C33BC">
      <w:pPr>
        <w:pStyle w:val="a3"/>
      </w:pPr>
      <w:r>
        <w:t xml:space="preserve">Значения постоянной </w:t>
      </w:r>
      <w:r>
        <w:rPr>
          <w:i/>
        </w:rPr>
        <w:t>С</w:t>
      </w:r>
      <w:r>
        <w:t xml:space="preserve"> для температурного интервала 20 – 200°С приведены </w:t>
      </w:r>
      <w:r w:rsidRPr="007A5ED0">
        <w:t>в табл.</w:t>
      </w:r>
      <w:r w:rsidR="00E26814">
        <w:t>2.1</w:t>
      </w:r>
      <w:r>
        <w:t xml:space="preserve">. Для приближенных расчетов величину </w:t>
      </w:r>
      <w:r>
        <w:rPr>
          <w:i/>
          <w:iCs/>
        </w:rPr>
        <w:t>С</w:t>
      </w:r>
      <w:r>
        <w:t xml:space="preserve"> можно найти из выражения </w:t>
      </w:r>
      <w:r>
        <w:rPr>
          <w:i/>
        </w:rPr>
        <w:t>С=1,22Т</w:t>
      </w:r>
      <w:r>
        <w:rPr>
          <w:i/>
          <w:vertAlign w:val="subscript"/>
        </w:rPr>
        <w:t xml:space="preserve">ср </w:t>
      </w:r>
      <w:r>
        <w:rPr>
          <w:i/>
        </w:rPr>
        <w:sym w:font="Symbol" w:char="F040"/>
      </w:r>
      <w:r>
        <w:rPr>
          <w:i/>
        </w:rPr>
        <w:t xml:space="preserve"> 0,7Т</w:t>
      </w:r>
      <w:r>
        <w:rPr>
          <w:i/>
          <w:vertAlign w:val="subscript"/>
        </w:rPr>
        <w:t>кр</w:t>
      </w:r>
      <w:r>
        <w:t>.</w:t>
      </w:r>
    </w:p>
    <w:p w14:paraId="460A4A00" w14:textId="77777777" w:rsidR="006526EF" w:rsidRDefault="006526EF" w:rsidP="007C33BC">
      <w:pPr>
        <w:pStyle w:val="a3"/>
        <w:ind w:firstLine="0"/>
        <w:jc w:val="right"/>
        <w:rPr>
          <w:highlight w:val="yellow"/>
        </w:rPr>
      </w:pPr>
    </w:p>
    <w:p w14:paraId="13C5B0C1" w14:textId="58278BB3" w:rsidR="006526EF" w:rsidRPr="00E26814" w:rsidRDefault="006526EF" w:rsidP="007C33BC">
      <w:pPr>
        <w:pStyle w:val="a3"/>
        <w:ind w:firstLine="0"/>
        <w:jc w:val="left"/>
      </w:pPr>
      <w:r w:rsidRPr="007A5ED0">
        <w:t xml:space="preserve">Таблица </w:t>
      </w:r>
      <w:r w:rsidR="00E26814">
        <w:t>2.1</w:t>
      </w:r>
      <w:r>
        <w:t xml:space="preserve"> </w:t>
      </w:r>
      <w:r w:rsidR="00E26814">
        <w:t>-</w:t>
      </w:r>
      <w:r w:rsidRPr="00E26814">
        <w:t xml:space="preserve">Значения постоянной </w:t>
      </w:r>
      <w:r w:rsidRPr="00E26814">
        <w:rPr>
          <w:i/>
        </w:rPr>
        <w:t>С</w:t>
      </w:r>
      <w:r w:rsidRPr="00E26814"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9"/>
        <w:gridCol w:w="2321"/>
        <w:gridCol w:w="2412"/>
        <w:gridCol w:w="2230"/>
      </w:tblGrid>
      <w:tr w:rsidR="006526EF" w:rsidRPr="000D1C31" w14:paraId="496010E5" w14:textId="77777777" w:rsidTr="00C01961">
        <w:tc>
          <w:tcPr>
            <w:tcW w:w="1929" w:type="dxa"/>
          </w:tcPr>
          <w:p w14:paraId="221A8BEB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Газ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6F768BDD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С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31E080CB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Газ</w:t>
            </w:r>
          </w:p>
        </w:tc>
        <w:tc>
          <w:tcPr>
            <w:tcW w:w="2230" w:type="dxa"/>
          </w:tcPr>
          <w:p w14:paraId="0CB9A79E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С</w:t>
            </w:r>
          </w:p>
        </w:tc>
      </w:tr>
      <w:tr w:rsidR="006526EF" w:rsidRPr="000D1C31" w14:paraId="3905D60F" w14:textId="77777777" w:rsidTr="00C01961">
        <w:tc>
          <w:tcPr>
            <w:tcW w:w="1929" w:type="dxa"/>
          </w:tcPr>
          <w:p w14:paraId="0574F963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Метан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738FF66C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162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74ED748F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Водород</w:t>
            </w:r>
          </w:p>
        </w:tc>
        <w:tc>
          <w:tcPr>
            <w:tcW w:w="2230" w:type="dxa"/>
          </w:tcPr>
          <w:p w14:paraId="549D7E5F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79</w:t>
            </w:r>
          </w:p>
        </w:tc>
      </w:tr>
      <w:tr w:rsidR="006526EF" w:rsidRPr="000D1C31" w14:paraId="5339182F" w14:textId="77777777" w:rsidTr="00C01961">
        <w:tc>
          <w:tcPr>
            <w:tcW w:w="1929" w:type="dxa"/>
          </w:tcPr>
          <w:p w14:paraId="2FF1C53B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Этилен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692842B8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225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48948853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Азот</w:t>
            </w:r>
          </w:p>
        </w:tc>
        <w:tc>
          <w:tcPr>
            <w:tcW w:w="2230" w:type="dxa"/>
          </w:tcPr>
          <w:p w14:paraId="053EBF2F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104</w:t>
            </w:r>
          </w:p>
        </w:tc>
      </w:tr>
      <w:tr w:rsidR="006526EF" w:rsidRPr="000D1C31" w14:paraId="1ECAE53D" w14:textId="77777777" w:rsidTr="00C01961">
        <w:tc>
          <w:tcPr>
            <w:tcW w:w="1929" w:type="dxa"/>
          </w:tcPr>
          <w:p w14:paraId="5061A00F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Этан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4C46493F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252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3F74E202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Кислород</w:t>
            </w:r>
          </w:p>
        </w:tc>
        <w:tc>
          <w:tcPr>
            <w:tcW w:w="2230" w:type="dxa"/>
          </w:tcPr>
          <w:p w14:paraId="020F44B1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127</w:t>
            </w:r>
          </w:p>
        </w:tc>
      </w:tr>
      <w:tr w:rsidR="006526EF" w:rsidRPr="000D1C31" w14:paraId="41149D27" w14:textId="77777777" w:rsidTr="00C01961">
        <w:tc>
          <w:tcPr>
            <w:tcW w:w="1929" w:type="dxa"/>
          </w:tcPr>
          <w:p w14:paraId="68C90BB5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Пропилен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03D31897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322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546319AB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Воздух</w:t>
            </w:r>
          </w:p>
        </w:tc>
        <w:tc>
          <w:tcPr>
            <w:tcW w:w="2230" w:type="dxa"/>
          </w:tcPr>
          <w:p w14:paraId="78DC9387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107</w:t>
            </w:r>
          </w:p>
        </w:tc>
      </w:tr>
      <w:tr w:rsidR="006526EF" w:rsidRPr="000D1C31" w14:paraId="55E57F0F" w14:textId="77777777" w:rsidTr="00C01961">
        <w:tc>
          <w:tcPr>
            <w:tcW w:w="1929" w:type="dxa"/>
          </w:tcPr>
          <w:p w14:paraId="4EDDA56D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Пропан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282032A5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290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7643BAEE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Оксид углерода</w:t>
            </w:r>
          </w:p>
        </w:tc>
        <w:tc>
          <w:tcPr>
            <w:tcW w:w="2230" w:type="dxa"/>
          </w:tcPr>
          <w:p w14:paraId="1F67383F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101</w:t>
            </w:r>
          </w:p>
        </w:tc>
      </w:tr>
      <w:tr w:rsidR="006526EF" w:rsidRPr="000D1C31" w14:paraId="3CBBCBBC" w14:textId="77777777" w:rsidTr="00C01961">
        <w:tc>
          <w:tcPr>
            <w:tcW w:w="1929" w:type="dxa"/>
          </w:tcPr>
          <w:p w14:paraId="604848CD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изо-Бутилен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501DBEF5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339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203398B8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Диоксид углерода</w:t>
            </w:r>
          </w:p>
        </w:tc>
        <w:tc>
          <w:tcPr>
            <w:tcW w:w="2230" w:type="dxa"/>
          </w:tcPr>
          <w:p w14:paraId="76768AE8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254</w:t>
            </w:r>
          </w:p>
        </w:tc>
      </w:tr>
      <w:tr w:rsidR="006526EF" w:rsidRPr="000D1C31" w14:paraId="4F81C6F1" w14:textId="77777777" w:rsidTr="00C01961">
        <w:tc>
          <w:tcPr>
            <w:tcW w:w="1929" w:type="dxa"/>
          </w:tcPr>
          <w:p w14:paraId="0B83C30B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изо-Бутан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58DE2502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368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5D3E976A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Сероводород</w:t>
            </w:r>
          </w:p>
        </w:tc>
        <w:tc>
          <w:tcPr>
            <w:tcW w:w="2230" w:type="dxa"/>
          </w:tcPr>
          <w:p w14:paraId="4543A79B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331</w:t>
            </w:r>
          </w:p>
        </w:tc>
      </w:tr>
      <w:tr w:rsidR="006526EF" w:rsidRPr="000D1C31" w14:paraId="3C390188" w14:textId="77777777" w:rsidTr="00C01961">
        <w:tc>
          <w:tcPr>
            <w:tcW w:w="1929" w:type="dxa"/>
          </w:tcPr>
          <w:p w14:paraId="40B9D907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н-Бутан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34C7B457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377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6C5E3C6D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Водяной пар</w:t>
            </w:r>
          </w:p>
        </w:tc>
        <w:tc>
          <w:tcPr>
            <w:tcW w:w="2230" w:type="dxa"/>
          </w:tcPr>
          <w:p w14:paraId="76412518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673</w:t>
            </w:r>
          </w:p>
        </w:tc>
      </w:tr>
      <w:tr w:rsidR="006526EF" w:rsidRPr="000D1C31" w14:paraId="624EB9FD" w14:textId="77777777" w:rsidTr="00C01961">
        <w:tc>
          <w:tcPr>
            <w:tcW w:w="1929" w:type="dxa"/>
          </w:tcPr>
          <w:p w14:paraId="71FC82F7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  <w:r w:rsidRPr="000D1C31">
              <w:rPr>
                <w:szCs w:val="28"/>
              </w:rPr>
              <w:t>н-Пентан</w:t>
            </w:r>
          </w:p>
        </w:tc>
        <w:tc>
          <w:tcPr>
            <w:tcW w:w="2321" w:type="dxa"/>
            <w:tcBorders>
              <w:right w:val="double" w:sz="4" w:space="0" w:color="auto"/>
            </w:tcBorders>
          </w:tcPr>
          <w:p w14:paraId="7F391F49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0D1C31">
              <w:rPr>
                <w:szCs w:val="28"/>
              </w:rPr>
              <w:t>383</w:t>
            </w:r>
          </w:p>
        </w:tc>
        <w:tc>
          <w:tcPr>
            <w:tcW w:w="2412" w:type="dxa"/>
            <w:tcBorders>
              <w:left w:val="double" w:sz="4" w:space="0" w:color="auto"/>
            </w:tcBorders>
          </w:tcPr>
          <w:p w14:paraId="4D72208A" w14:textId="77777777" w:rsidR="006526EF" w:rsidRPr="000D1C31" w:rsidRDefault="006526EF" w:rsidP="007C33BC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2230" w:type="dxa"/>
          </w:tcPr>
          <w:p w14:paraId="2E573310" w14:textId="77777777" w:rsidR="006526EF" w:rsidRPr="000D1C31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</w:tbl>
    <w:p w14:paraId="0141FC33" w14:textId="77777777" w:rsidR="006526EF" w:rsidRPr="000D1C31" w:rsidRDefault="006526EF" w:rsidP="007C33BC">
      <w:pPr>
        <w:pStyle w:val="a3"/>
        <w:ind w:firstLine="0"/>
        <w:rPr>
          <w:szCs w:val="28"/>
        </w:rPr>
      </w:pPr>
    </w:p>
    <w:p w14:paraId="5B74E979" w14:textId="77777777" w:rsidR="00E26814" w:rsidRDefault="006526EF" w:rsidP="007C33BC">
      <w:pPr>
        <w:pStyle w:val="a3"/>
        <w:ind w:firstLine="709"/>
        <w:rPr>
          <w:szCs w:val="28"/>
        </w:rPr>
      </w:pPr>
      <w:r w:rsidRPr="00AF5644">
        <w:rPr>
          <w:szCs w:val="28"/>
        </w:rPr>
        <w:t>Вязкость газовых смесей может быть подсчитана по правилу аддитивности лишь в том случае, если смесь составляют близкие по физическим характеристикам газы, например пропан – пропилен. При ориентировочной оценке вязкости допускается расчет и для разнородных смесей. При этом пользуются следующими уравне</w:t>
      </w:r>
      <w:r>
        <w:rPr>
          <w:szCs w:val="28"/>
        </w:rPr>
        <w:t>ниями</w:t>
      </w:r>
      <w:r w:rsidR="00E26814">
        <w:rPr>
          <w:szCs w:val="28"/>
        </w:rPr>
        <w:t xml:space="preserve"> (2.8) и (2.9)</w:t>
      </w:r>
      <w:r>
        <w:rPr>
          <w:szCs w:val="28"/>
        </w:rPr>
        <w:t>:</w:t>
      </w:r>
    </w:p>
    <w:p w14:paraId="2F2DA299" w14:textId="77777777" w:rsidR="006526EF" w:rsidRPr="00AF5644" w:rsidRDefault="006526EF" w:rsidP="007C33BC">
      <w:pPr>
        <w:pStyle w:val="a3"/>
        <w:ind w:firstLine="709"/>
        <w:rPr>
          <w:szCs w:val="28"/>
        </w:rPr>
      </w:pPr>
      <w:r w:rsidRPr="00AF5644">
        <w:rPr>
          <w:position w:val="-64"/>
          <w:szCs w:val="28"/>
        </w:rPr>
        <w:object w:dxaOrig="1280" w:dyaOrig="1020" w14:anchorId="0C877179">
          <v:shape id="_x0000_i1050" type="#_x0000_t75" style="width:64.5pt;height:51pt" o:ole="" fillcolor="window">
            <v:imagedata r:id="rId65" o:title=""/>
          </v:shape>
          <o:OLEObject Type="Embed" ProgID="Equation.3" ShapeID="_x0000_i1050" DrawAspect="Content" ObjectID="_1812441880" r:id="rId66"/>
        </w:object>
      </w:r>
      <w:r w:rsidRPr="00AF5644">
        <w:rPr>
          <w:szCs w:val="28"/>
        </w:rPr>
        <w:t xml:space="preserve"> </w:t>
      </w:r>
      <w:r w:rsidRPr="00AF5644">
        <w:rPr>
          <w:szCs w:val="28"/>
        </w:rPr>
        <w:tab/>
      </w:r>
      <w:r w:rsidRPr="00AF5644">
        <w:rPr>
          <w:szCs w:val="28"/>
        </w:rPr>
        <w:tab/>
      </w:r>
      <w:r w:rsidRPr="00AF5644">
        <w:rPr>
          <w:szCs w:val="28"/>
        </w:rPr>
        <w:tab/>
      </w:r>
      <w:r w:rsidRPr="00AF5644">
        <w:rPr>
          <w:position w:val="-64"/>
          <w:szCs w:val="28"/>
        </w:rPr>
        <w:object w:dxaOrig="1500" w:dyaOrig="1020" w14:anchorId="4318DFA9">
          <v:shape id="_x0000_i1051" type="#_x0000_t75" style="width:75pt;height:51pt" o:ole="" fillcolor="window">
            <v:imagedata r:id="rId67" o:title=""/>
          </v:shape>
          <o:OLEObject Type="Embed" ProgID="Equation.3" ShapeID="_x0000_i1051" DrawAspect="Content" ObjectID="_1812441881" r:id="rId68"/>
        </w:object>
      </w:r>
    </w:p>
    <w:p w14:paraId="04C38C25" w14:textId="77777777" w:rsidR="006526EF" w:rsidRPr="00AF5644" w:rsidRDefault="006526EF" w:rsidP="007C33BC">
      <w:pPr>
        <w:pStyle w:val="a3"/>
        <w:ind w:firstLine="709"/>
        <w:rPr>
          <w:szCs w:val="28"/>
        </w:rPr>
      </w:pPr>
      <w:r w:rsidRPr="007A5ED0">
        <w:rPr>
          <w:szCs w:val="28"/>
          <w:u w:val="single"/>
        </w:rPr>
        <w:t xml:space="preserve">Пример </w:t>
      </w:r>
      <w:r>
        <w:rPr>
          <w:szCs w:val="28"/>
          <w:u w:val="single"/>
        </w:rPr>
        <w:t>2</w:t>
      </w:r>
      <w:r w:rsidR="00E26814">
        <w:rPr>
          <w:szCs w:val="28"/>
          <w:u w:val="single"/>
        </w:rPr>
        <w:t>.3</w:t>
      </w:r>
      <w:r w:rsidRPr="007A5ED0">
        <w:rPr>
          <w:szCs w:val="28"/>
          <w:u w:val="single"/>
        </w:rPr>
        <w:t>.</w:t>
      </w:r>
      <w:r w:rsidRPr="00AF5644">
        <w:rPr>
          <w:szCs w:val="28"/>
        </w:rPr>
        <w:t xml:space="preserve"> Газовая смесь имеет динамическую вязкость при нормальных условиях </w:t>
      </w:r>
      <w:r w:rsidRPr="00AF5644">
        <w:rPr>
          <w:i/>
          <w:szCs w:val="28"/>
        </w:rPr>
        <w:sym w:font="Symbol" w:char="F06D"/>
      </w:r>
      <w:r w:rsidRPr="00AF5644">
        <w:rPr>
          <w:i/>
          <w:szCs w:val="28"/>
          <w:vertAlign w:val="subscript"/>
        </w:rPr>
        <w:t>0</w:t>
      </w:r>
      <w:r w:rsidRPr="00AF5644">
        <w:rPr>
          <w:szCs w:val="28"/>
        </w:rPr>
        <w:t>=8,5·10</w:t>
      </w:r>
      <w:r w:rsidRPr="00AF5644">
        <w:rPr>
          <w:szCs w:val="28"/>
          <w:vertAlign w:val="superscript"/>
        </w:rPr>
        <w:t>-6</w:t>
      </w:r>
      <w:r w:rsidRPr="00AF5644">
        <w:rPr>
          <w:szCs w:val="28"/>
        </w:rPr>
        <w:t xml:space="preserve">Па·с, ее критические параметры </w:t>
      </w:r>
      <w:r w:rsidRPr="00AF5644">
        <w:rPr>
          <w:i/>
          <w:szCs w:val="28"/>
        </w:rPr>
        <w:t>Т</w:t>
      </w:r>
      <w:r w:rsidRPr="00AF5644">
        <w:rPr>
          <w:i/>
          <w:szCs w:val="28"/>
          <w:vertAlign w:val="subscript"/>
        </w:rPr>
        <w:t>кр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 xml:space="preserve">113 °С, </w:t>
      </w:r>
      <w:r w:rsidRPr="00AF5644">
        <w:rPr>
          <w:i/>
          <w:szCs w:val="28"/>
        </w:rPr>
        <w:t>р</w:t>
      </w:r>
      <w:r w:rsidRPr="00AF5644">
        <w:rPr>
          <w:i/>
          <w:szCs w:val="28"/>
          <w:vertAlign w:val="subscript"/>
        </w:rPr>
        <w:t>кр</w:t>
      </w:r>
      <w:r w:rsidRPr="00AF5644">
        <w:rPr>
          <w:szCs w:val="28"/>
        </w:rPr>
        <w:t>= 3,9 МПа. Найти динамическую вязкость смеси при 151,5°С и 7,2 МПа.</w:t>
      </w:r>
    </w:p>
    <w:p w14:paraId="5CE422A2" w14:textId="77777777" w:rsidR="006526EF" w:rsidRPr="00AF5644" w:rsidRDefault="006526EF" w:rsidP="007C33BC">
      <w:pPr>
        <w:pStyle w:val="a3"/>
        <w:ind w:firstLine="709"/>
        <w:rPr>
          <w:szCs w:val="28"/>
        </w:rPr>
      </w:pPr>
      <w:r w:rsidRPr="00AF5644">
        <w:rPr>
          <w:spacing w:val="40"/>
          <w:szCs w:val="28"/>
        </w:rPr>
        <w:t>Решение</w:t>
      </w:r>
      <w:r w:rsidRPr="00AF5644">
        <w:rPr>
          <w:szCs w:val="28"/>
        </w:rPr>
        <w:t>. Найдем приведенные параметры смеси:</w:t>
      </w:r>
    </w:p>
    <w:p w14:paraId="37118DB9" w14:textId="77777777" w:rsidR="006526EF" w:rsidRPr="00AF5644" w:rsidRDefault="006526EF" w:rsidP="007C33BC">
      <w:pPr>
        <w:pStyle w:val="a3"/>
        <w:ind w:firstLine="709"/>
        <w:jc w:val="center"/>
        <w:rPr>
          <w:szCs w:val="28"/>
        </w:rPr>
      </w:pPr>
      <w:r w:rsidRPr="00AF5644">
        <w:rPr>
          <w:position w:val="-24"/>
          <w:szCs w:val="28"/>
        </w:rPr>
        <w:object w:dxaOrig="1840" w:dyaOrig="620" w14:anchorId="2C4932C8">
          <v:shape id="_x0000_i1052" type="#_x0000_t75" style="width:93.75pt;height:31.5pt" o:ole="" fillcolor="window">
            <v:imagedata r:id="rId69" o:title=""/>
          </v:shape>
          <o:OLEObject Type="Embed" ProgID="Equation.3" ShapeID="_x0000_i1052" DrawAspect="Content" ObjectID="_1812441882" r:id="rId70"/>
        </w:object>
      </w:r>
      <w:r w:rsidRPr="00AF5644">
        <w:rPr>
          <w:szCs w:val="28"/>
        </w:rPr>
        <w:t xml:space="preserve"> </w:t>
      </w:r>
      <w:r w:rsidRPr="00AF5644">
        <w:rPr>
          <w:position w:val="-28"/>
          <w:szCs w:val="28"/>
        </w:rPr>
        <w:object w:dxaOrig="1680" w:dyaOrig="660" w14:anchorId="0F2DFB13">
          <v:shape id="_x0000_i1053" type="#_x0000_t75" style="width:84pt;height:33pt" o:ole="" fillcolor="window">
            <v:imagedata r:id="rId71" o:title=""/>
          </v:shape>
          <o:OLEObject Type="Embed" ProgID="Equation.3" ShapeID="_x0000_i1053" DrawAspect="Content" ObjectID="_1812441883" r:id="rId72"/>
        </w:object>
      </w:r>
    </w:p>
    <w:p w14:paraId="3776C920" w14:textId="77777777" w:rsidR="006526EF" w:rsidRDefault="006526EF" w:rsidP="007C33BC">
      <w:pPr>
        <w:pStyle w:val="a3"/>
        <w:ind w:firstLine="709"/>
        <w:rPr>
          <w:szCs w:val="28"/>
        </w:rPr>
      </w:pPr>
      <w:r w:rsidRPr="00AF5644">
        <w:rPr>
          <w:szCs w:val="28"/>
        </w:rPr>
        <w:t xml:space="preserve">Воспользуемся графиком </w:t>
      </w:r>
      <w:r w:rsidRPr="002A7173">
        <w:rPr>
          <w:szCs w:val="28"/>
        </w:rPr>
        <w:t>(рис.1</w:t>
      </w:r>
      <w:r>
        <w:rPr>
          <w:szCs w:val="28"/>
        </w:rPr>
        <w:t>2</w:t>
      </w:r>
      <w:r w:rsidRPr="002A7173">
        <w:rPr>
          <w:szCs w:val="28"/>
        </w:rPr>
        <w:t>).</w:t>
      </w:r>
      <w:r w:rsidRPr="00AF5644">
        <w:rPr>
          <w:szCs w:val="28"/>
        </w:rPr>
        <w:t xml:space="preserve"> Отложим на оси абсцисс значение </w:t>
      </w:r>
      <w:r w:rsidRPr="00AF5644">
        <w:rPr>
          <w:i/>
          <w:szCs w:val="28"/>
        </w:rPr>
        <w:t>р</w:t>
      </w:r>
      <w:r w:rsidRPr="00AF5644">
        <w:rPr>
          <w:i/>
          <w:szCs w:val="28"/>
          <w:vertAlign w:val="subscript"/>
        </w:rPr>
        <w:t>пр</w:t>
      </w:r>
      <w:r w:rsidRPr="00AF5644">
        <w:rPr>
          <w:szCs w:val="28"/>
        </w:rPr>
        <w:t xml:space="preserve">=1,85 и из полученной точки восстановим перпендикуляр до пересечения с кривой </w:t>
      </w:r>
      <w:r w:rsidRPr="00AF5644">
        <w:rPr>
          <w:i/>
          <w:szCs w:val="28"/>
        </w:rPr>
        <w:t>Т</w:t>
      </w:r>
      <w:r w:rsidRPr="00AF5644">
        <w:rPr>
          <w:i/>
          <w:szCs w:val="28"/>
          <w:vertAlign w:val="subscript"/>
        </w:rPr>
        <w:t>пр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 xml:space="preserve">1,1. Точку пересечения сносим на ось ординат и получаем: </w:t>
      </w:r>
      <w:r w:rsidRPr="00AF5644">
        <w:rPr>
          <w:i/>
          <w:szCs w:val="28"/>
        </w:rPr>
        <w:sym w:font="Symbol" w:char="F06D"/>
      </w:r>
      <w:r w:rsidRPr="00AF5644">
        <w:rPr>
          <w:i/>
          <w:szCs w:val="28"/>
        </w:rPr>
        <w:t>/</w:t>
      </w:r>
      <w:r w:rsidRPr="00AF5644">
        <w:rPr>
          <w:i/>
          <w:szCs w:val="28"/>
        </w:rPr>
        <w:sym w:font="Symbol" w:char="F06D"/>
      </w:r>
      <w:r w:rsidRPr="00AF5644">
        <w:rPr>
          <w:i/>
          <w:szCs w:val="28"/>
          <w:vertAlign w:val="subscript"/>
        </w:rPr>
        <w:t>0</w:t>
      </w:r>
      <w:r>
        <w:rPr>
          <w:i/>
          <w:szCs w:val="28"/>
          <w:vertAlign w:val="subscript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2,5.</w:t>
      </w:r>
    </w:p>
    <w:p w14:paraId="630E9F13" w14:textId="77777777" w:rsidR="006526EF" w:rsidRDefault="006526EF" w:rsidP="007C33BC">
      <w:pPr>
        <w:pStyle w:val="a3"/>
        <w:ind w:firstLine="0"/>
        <w:rPr>
          <w:szCs w:val="28"/>
        </w:rPr>
      </w:pPr>
      <w:r w:rsidRPr="00AF5644">
        <w:rPr>
          <w:szCs w:val="28"/>
        </w:rPr>
        <w:t xml:space="preserve">Откуда находим динамическую вязкость </w:t>
      </w:r>
      <w:r w:rsidRPr="00AF5644">
        <w:rPr>
          <w:i/>
          <w:szCs w:val="28"/>
        </w:rPr>
        <w:sym w:font="Symbol" w:char="F06D"/>
      </w:r>
      <w:r w:rsidRPr="00AF5644">
        <w:rPr>
          <w:szCs w:val="28"/>
        </w:rPr>
        <w:t xml:space="preserve"> при заданных условиях: </w:t>
      </w:r>
    </w:p>
    <w:p w14:paraId="42F97C8F" w14:textId="77777777" w:rsidR="006526EF" w:rsidRPr="00AF5644" w:rsidRDefault="006526EF" w:rsidP="007C33BC">
      <w:pPr>
        <w:pStyle w:val="a3"/>
        <w:ind w:firstLine="709"/>
        <w:jc w:val="center"/>
        <w:rPr>
          <w:szCs w:val="28"/>
        </w:rPr>
      </w:pPr>
      <w:r w:rsidRPr="00AF5644">
        <w:rPr>
          <w:i/>
          <w:szCs w:val="28"/>
        </w:rPr>
        <w:sym w:font="Symbol" w:char="F06D"/>
      </w:r>
      <w:r>
        <w:rPr>
          <w:i/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2,5·10</w:t>
      </w:r>
      <w:r w:rsidRPr="00AF5644">
        <w:rPr>
          <w:szCs w:val="28"/>
          <w:vertAlign w:val="superscript"/>
        </w:rPr>
        <w:t>-6</w:t>
      </w:r>
      <w:r>
        <w:rPr>
          <w:szCs w:val="28"/>
          <w:vertAlign w:val="superscript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21,25·10</w:t>
      </w:r>
      <w:r w:rsidRPr="00AF5644">
        <w:rPr>
          <w:szCs w:val="28"/>
          <w:vertAlign w:val="superscript"/>
        </w:rPr>
        <w:t>-6</w:t>
      </w:r>
      <w:r w:rsidRPr="00AF5644">
        <w:rPr>
          <w:szCs w:val="28"/>
        </w:rPr>
        <w:t>Па·с.</w:t>
      </w:r>
    </w:p>
    <w:p w14:paraId="782C5FEC" w14:textId="77777777" w:rsidR="006526EF" w:rsidRPr="00AF5644" w:rsidRDefault="006526EF" w:rsidP="007C33BC">
      <w:pPr>
        <w:pStyle w:val="a3"/>
        <w:ind w:firstLine="709"/>
        <w:rPr>
          <w:szCs w:val="28"/>
        </w:rPr>
      </w:pPr>
    </w:p>
    <w:p w14:paraId="5968E91A" w14:textId="77777777" w:rsidR="006526EF" w:rsidRPr="007A5ED0" w:rsidRDefault="006526EF" w:rsidP="00401D3C">
      <w:pPr>
        <w:pStyle w:val="2"/>
        <w:ind w:firstLine="0"/>
        <w:rPr>
          <w:b/>
          <w:spacing w:val="0"/>
        </w:rPr>
      </w:pPr>
      <w:bookmarkStart w:id="6" w:name="_Toc131502258"/>
      <w:r w:rsidRPr="00A80167">
        <w:rPr>
          <w:b/>
          <w:spacing w:val="0"/>
        </w:rPr>
        <w:t>Задачи</w:t>
      </w:r>
      <w:bookmarkEnd w:id="6"/>
      <w:r w:rsidRPr="00A80167">
        <w:rPr>
          <w:b/>
          <w:spacing w:val="0"/>
        </w:rPr>
        <w:t xml:space="preserve"> </w:t>
      </w:r>
    </w:p>
    <w:p w14:paraId="28C37AC4" w14:textId="77777777" w:rsidR="006526EF" w:rsidRDefault="006526EF" w:rsidP="007C33BC">
      <w:pPr>
        <w:pStyle w:val="a3"/>
        <w:ind w:firstLine="709"/>
      </w:pPr>
      <w:r>
        <w:t xml:space="preserve">1. Газовая смесь состоит из 90% метана и 10% этана. Определить критические температуру и давление смеси </w:t>
      </w:r>
      <w:r w:rsidRPr="005D48F8">
        <w:t>(прил.10).</w:t>
      </w:r>
    </w:p>
    <w:p w14:paraId="6E496F64" w14:textId="77777777" w:rsidR="006526EF" w:rsidRDefault="006526EF" w:rsidP="007C33BC">
      <w:pPr>
        <w:pStyle w:val="a3"/>
        <w:ind w:firstLine="709"/>
      </w:pPr>
      <w:r>
        <w:t>2. Дан состав смеси газов (в объемных процентах): этан – 5; пропан – 12; изо-бутан – 35; н-бутан – 48. Определить критические параметры смеси.</w:t>
      </w:r>
    </w:p>
    <w:p w14:paraId="12434664" w14:textId="77777777" w:rsidR="006526EF" w:rsidRDefault="006526EF" w:rsidP="007C33BC">
      <w:pPr>
        <w:pStyle w:val="a3"/>
        <w:ind w:firstLine="709"/>
      </w:pPr>
      <w:r>
        <w:t>3.Относительная (по воздуху) плотность газовой смеси равна 0,84. Найти критические температуру и давление смеси.</w:t>
      </w:r>
    </w:p>
    <w:p w14:paraId="39F035EE" w14:textId="77777777" w:rsidR="006526EF" w:rsidRDefault="006526EF" w:rsidP="007C33BC">
      <w:pPr>
        <w:pStyle w:val="a3"/>
        <w:ind w:firstLine="709"/>
      </w:pPr>
      <w:r>
        <w:t>4. Газовая смесь состоит из следующих компонентов (по объему): метан - 62%, этан - 21%, пропан -11%, сероводород – 6 %. Найти приведенные параметры смеси при 80°С и 750 кПа.</w:t>
      </w:r>
    </w:p>
    <w:p w14:paraId="4F51CFDD" w14:textId="77777777" w:rsidR="006526EF" w:rsidRDefault="006526EF" w:rsidP="007C33BC">
      <w:pPr>
        <w:pStyle w:val="a3"/>
        <w:ind w:firstLine="709"/>
      </w:pPr>
      <w:r>
        <w:t>5. Найти приведенные температуру и давление пропана при 122°С и 6,2 МПа.</w:t>
      </w:r>
    </w:p>
    <w:p w14:paraId="10A03A6A" w14:textId="77777777" w:rsidR="006526EF" w:rsidRDefault="006526EF" w:rsidP="007C33BC">
      <w:pPr>
        <w:pStyle w:val="a3"/>
        <w:ind w:firstLine="709"/>
      </w:pPr>
      <w:r>
        <w:t xml:space="preserve">6. Найти коэффициент сжимаемости </w:t>
      </w:r>
      <w:r>
        <w:rPr>
          <w:i/>
        </w:rPr>
        <w:t>изо</w:t>
      </w:r>
      <w:r>
        <w:t>-бутана при 115°С и 1,95 МПа, если при нормальных условиях он занимает объем 8,3 м</w:t>
      </w:r>
      <w:r>
        <w:rPr>
          <w:vertAlign w:val="superscript"/>
        </w:rPr>
        <w:t>3</w:t>
      </w:r>
      <w:r>
        <w:t>.</w:t>
      </w:r>
    </w:p>
    <w:p w14:paraId="6DEDA1E9" w14:textId="77777777" w:rsidR="006526EF" w:rsidRDefault="006526EF" w:rsidP="007C33BC">
      <w:pPr>
        <w:pStyle w:val="a3"/>
        <w:ind w:firstLine="709"/>
      </w:pPr>
      <w:r>
        <w:t>7. Определить коэффициент сжимаемости пропан-бутановой смеси при 92°С и 2,06 МПа, в которой соотношение пропан:бутан=3:1 по объему.</w:t>
      </w:r>
    </w:p>
    <w:p w14:paraId="50696AB2" w14:textId="77777777" w:rsidR="006526EF" w:rsidRDefault="006526EF" w:rsidP="007C33BC">
      <w:pPr>
        <w:pStyle w:val="a3"/>
        <w:ind w:firstLine="709"/>
      </w:pPr>
      <w:r>
        <w:t>8. Газ Уренгойского месторождения имеет следующий объемный состав: СН</w:t>
      </w:r>
      <w:r>
        <w:rPr>
          <w:vertAlign w:val="subscript"/>
        </w:rPr>
        <w:t>4</w:t>
      </w:r>
      <w:r>
        <w:t xml:space="preserve"> – 82,27%;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6</w:t>
      </w:r>
      <w:r>
        <w:t xml:space="preserve"> – 6,56%;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 xml:space="preserve"> – 3,24%;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10</w:t>
      </w:r>
      <w:r>
        <w:t xml:space="preserve"> – 1,49%;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12</w:t>
      </w:r>
      <w:r>
        <w:t xml:space="preserve"> – 5,62%;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– 0,32%; СО</w:t>
      </w:r>
      <w:r>
        <w:rPr>
          <w:vertAlign w:val="subscript"/>
        </w:rPr>
        <w:t>2</w:t>
      </w:r>
      <w:r>
        <w:t xml:space="preserve"> – 0,5%. Найти коэффициент сжимаемости этого газа при 25°С и 6 МПа.</w:t>
      </w:r>
    </w:p>
    <w:p w14:paraId="772EFCA9" w14:textId="77777777" w:rsidR="006526EF" w:rsidRDefault="006526EF" w:rsidP="007C33BC">
      <w:pPr>
        <w:pStyle w:val="a3"/>
        <w:ind w:firstLine="709"/>
      </w:pPr>
      <w:r>
        <w:t>9. Определить динамическую вязкость пропилена при 70°С и атмосферном давлении.</w:t>
      </w:r>
    </w:p>
    <w:p w14:paraId="609FE2F8" w14:textId="77777777" w:rsidR="006526EF" w:rsidRDefault="006526EF" w:rsidP="007C33BC">
      <w:pPr>
        <w:pStyle w:val="a3"/>
        <w:ind w:firstLine="709"/>
      </w:pPr>
      <w:r>
        <w:t>10. Определить кинематическую вязкость пропана при 90°С и атмосферном давлении.</w:t>
      </w:r>
    </w:p>
    <w:p w14:paraId="70D31C6E" w14:textId="77777777" w:rsidR="006526EF" w:rsidRDefault="006526EF" w:rsidP="007C33BC">
      <w:pPr>
        <w:pStyle w:val="a3"/>
        <w:ind w:firstLine="709"/>
      </w:pPr>
      <w:r>
        <w:t>11. Какова динамическая вязкость этана при 110°С и давлении 101,3 кПа?</w:t>
      </w:r>
    </w:p>
    <w:p w14:paraId="6DF6AE15" w14:textId="77777777" w:rsidR="006526EF" w:rsidRDefault="006526EF" w:rsidP="007C33BC">
      <w:pPr>
        <w:pStyle w:val="a3"/>
        <w:ind w:firstLine="709"/>
      </w:pPr>
      <w:r>
        <w:t>12. Подсчитать динамическую вязкость при 80°С пропан-пропиленовой фракции, состоящей их 15% пропана и 85% пропилена.</w:t>
      </w:r>
    </w:p>
    <w:p w14:paraId="2B813ADD" w14:textId="0525D049" w:rsidR="006526EF" w:rsidRDefault="006526EF" w:rsidP="007C33BC">
      <w:pPr>
        <w:pStyle w:val="a3"/>
        <w:ind w:firstLine="709"/>
      </w:pPr>
      <w:r>
        <w:t>13. Найти кинематическую вязкость смеси бутана (70%) и бутилена (30%) при 65°С и 101,3 кПа.</w:t>
      </w:r>
    </w:p>
    <w:p w14:paraId="192F4B57" w14:textId="77777777" w:rsidR="007C33BC" w:rsidRDefault="007C33BC" w:rsidP="007C33BC">
      <w:pPr>
        <w:spacing w:after="200"/>
        <w:jc w:val="left"/>
        <w:rPr>
          <w:b/>
          <w:szCs w:val="28"/>
        </w:rPr>
      </w:pPr>
      <w:bookmarkStart w:id="7" w:name="_Toc131502259"/>
    </w:p>
    <w:p w14:paraId="2F1DFF6F" w14:textId="6B7F9977" w:rsidR="006526EF" w:rsidRDefault="00F02902" w:rsidP="007C33BC">
      <w:pPr>
        <w:jc w:val="center"/>
        <w:rPr>
          <w:b/>
        </w:rPr>
      </w:pPr>
      <w:r w:rsidRPr="00F02902">
        <w:rPr>
          <w:b/>
          <w:szCs w:val="28"/>
        </w:rPr>
        <w:t>Тема</w:t>
      </w:r>
      <w:r w:rsidRPr="00A352EE">
        <w:rPr>
          <w:b/>
        </w:rPr>
        <w:t xml:space="preserve"> </w:t>
      </w:r>
      <w:r w:rsidR="006526EF" w:rsidRPr="00A352EE">
        <w:rPr>
          <w:b/>
        </w:rPr>
        <w:t>3</w:t>
      </w:r>
      <w:r w:rsidR="00246A0E">
        <w:rPr>
          <w:b/>
        </w:rPr>
        <w:t>.</w:t>
      </w:r>
      <w:r w:rsidR="006526EF" w:rsidRPr="00A352EE">
        <w:rPr>
          <w:b/>
        </w:rPr>
        <w:t xml:space="preserve"> Т</w:t>
      </w:r>
      <w:r w:rsidR="006526EF">
        <w:rPr>
          <w:b/>
        </w:rPr>
        <w:t>епловые свойства газов</w:t>
      </w:r>
      <w:bookmarkEnd w:id="7"/>
    </w:p>
    <w:p w14:paraId="31300D34" w14:textId="77777777" w:rsidR="007C33BC" w:rsidRDefault="007C33BC" w:rsidP="007C33BC">
      <w:pPr>
        <w:jc w:val="center"/>
        <w:rPr>
          <w:b/>
        </w:rPr>
      </w:pPr>
    </w:p>
    <w:p w14:paraId="2CDD2070" w14:textId="7E86B228" w:rsidR="006526EF" w:rsidRDefault="006526EF" w:rsidP="007C33BC">
      <w:pPr>
        <w:pStyle w:val="a3"/>
      </w:pPr>
      <w:r>
        <w:rPr>
          <w:b/>
        </w:rPr>
        <w:t>Теплоемкость</w:t>
      </w:r>
      <w:r>
        <w:t xml:space="preserve">. Для газов различают теплоемкость, определяемую при постоянном давлении (изобарная теплоемкость) </w:t>
      </w:r>
      <w:r>
        <w:rPr>
          <w:i/>
        </w:rPr>
        <w:t>с</w:t>
      </w:r>
      <w:r>
        <w:rPr>
          <w:i/>
          <w:vertAlign w:val="subscript"/>
        </w:rPr>
        <w:t>р</w:t>
      </w:r>
      <w:r>
        <w:t xml:space="preserve"> и при постоянном объеме (изохорная теплоемкость) </w:t>
      </w:r>
      <w:r>
        <w:rPr>
          <w:i/>
        </w:rPr>
        <w:t>с</w:t>
      </w:r>
      <w:r>
        <w:rPr>
          <w:i/>
          <w:vertAlign w:val="subscript"/>
          <w:lang w:val="en-US"/>
        </w:rPr>
        <w:t>v</w:t>
      </w:r>
      <w:r>
        <w:t xml:space="preserve">. Эти теплоемкости идеальных газов связаны между собой соотношением </w:t>
      </w:r>
      <w:r>
        <w:rPr>
          <w:i/>
        </w:rPr>
        <w:t>с</w:t>
      </w:r>
      <w:r>
        <w:rPr>
          <w:i/>
          <w:vertAlign w:val="superscript"/>
        </w:rPr>
        <w:t>0</w:t>
      </w:r>
      <w:r>
        <w:rPr>
          <w:i/>
          <w:vertAlign w:val="subscript"/>
        </w:rPr>
        <w:t xml:space="preserve">р </w:t>
      </w:r>
      <w:r>
        <w:rPr>
          <w:i/>
        </w:rPr>
        <w:t>– с</w:t>
      </w:r>
      <w:r>
        <w:rPr>
          <w:i/>
          <w:vertAlign w:val="superscript"/>
        </w:rPr>
        <w:t>0</w:t>
      </w:r>
      <w:r>
        <w:rPr>
          <w:i/>
          <w:vertAlign w:val="subscript"/>
          <w:lang w:val="en-US"/>
        </w:rPr>
        <w:t>v</w:t>
      </w:r>
      <w:r>
        <w:rPr>
          <w:i/>
        </w:rPr>
        <w:t xml:space="preserve">= </w:t>
      </w:r>
      <w:r>
        <w:rPr>
          <w:i/>
          <w:lang w:val="en-US"/>
        </w:rPr>
        <w:t>R</w:t>
      </w:r>
      <w:r>
        <w:t>. Здесь индекс 0 означает нормальное давление. Как и для жидких нефтепродуктов, теплоемкость газов может быть молярной, массовой и объемной.</w:t>
      </w:r>
    </w:p>
    <w:p w14:paraId="3A323DBB" w14:textId="77777777" w:rsidR="006526EF" w:rsidRDefault="006526EF" w:rsidP="007C33BC">
      <w:pPr>
        <w:pStyle w:val="a3"/>
      </w:pPr>
      <w:r>
        <w:t>В технологических расчетах преимущественно используются изобарные теплоемкости газов, значения которых при нормальных условиях приведены в прил.1. Теплоемкость газов слабо зависит от давления, обычно этим влиянием в расчетах пренебрегают. При повышении температуры теплоемкость газов увеличивается. Однако в меньшей степени, чем для жидких нефтепродуктов.</w:t>
      </w:r>
    </w:p>
    <w:p w14:paraId="34770EFE" w14:textId="77777777" w:rsidR="006526EF" w:rsidRDefault="006526EF" w:rsidP="007C33BC">
      <w:pPr>
        <w:pStyle w:val="a3"/>
      </w:pPr>
      <w:r>
        <w:t>На рис.</w:t>
      </w:r>
      <w:r w:rsidR="00E26814">
        <w:t xml:space="preserve"> </w:t>
      </w:r>
      <w:r>
        <w:t>3</w:t>
      </w:r>
      <w:r w:rsidR="00E26814">
        <w:t>.1</w:t>
      </w:r>
      <w:r>
        <w:t xml:space="preserve"> приведен график зависимости теплоемкости </w:t>
      </w:r>
      <w:r>
        <w:rPr>
          <w:i/>
        </w:rPr>
        <w:t>с</w:t>
      </w:r>
      <w:r>
        <w:rPr>
          <w:i/>
          <w:vertAlign w:val="subscript"/>
        </w:rPr>
        <w:t>р</w:t>
      </w:r>
      <w:r>
        <w:rPr>
          <w:vertAlign w:val="subscript"/>
        </w:rPr>
        <w:t xml:space="preserve"> </w:t>
      </w:r>
      <w:r>
        <w:t>углеводородных газов и нефтяных паров от их относительной плотности и температуры.</w:t>
      </w:r>
    </w:p>
    <w:p w14:paraId="5686FADE" w14:textId="3E3C2B0C" w:rsidR="006526EF" w:rsidRDefault="00401D3C" w:rsidP="007C33BC">
      <w:pPr>
        <w:pStyle w:val="a3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205C843" wp14:editId="7D47956B">
                <wp:simplePos x="0" y="0"/>
                <wp:positionH relativeFrom="column">
                  <wp:posOffset>3081020</wp:posOffset>
                </wp:positionH>
                <wp:positionV relativeFrom="paragraph">
                  <wp:posOffset>977265</wp:posOffset>
                </wp:positionV>
                <wp:extent cx="3104515" cy="1622425"/>
                <wp:effectExtent l="635" t="0" r="0" b="635"/>
                <wp:wrapNone/>
                <wp:docPr id="130472383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4515" cy="162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F21AC" w14:textId="1C433A3B" w:rsidR="00FE6416" w:rsidRDefault="00FE6416" w:rsidP="007C33BC">
                            <w:pPr>
                              <w:rPr>
                                <w:szCs w:val="28"/>
                              </w:rPr>
                            </w:pPr>
                            <w:r w:rsidRPr="001B5FC4">
                              <w:rPr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Cs w:val="28"/>
                              </w:rPr>
                              <w:t>унок</w:t>
                            </w:r>
                            <w:r w:rsidRPr="001B5FC4">
                              <w:rPr>
                                <w:szCs w:val="28"/>
                              </w:rPr>
                              <w:t xml:space="preserve"> 3</w:t>
                            </w:r>
                            <w:r>
                              <w:rPr>
                                <w:szCs w:val="28"/>
                              </w:rPr>
                              <w:t>.1</w:t>
                            </w:r>
                            <w:r w:rsidRPr="001B5FC4"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8"/>
                              </w:rPr>
                              <w:t>-</w:t>
                            </w:r>
                            <w:r w:rsidRPr="001B5FC4">
                              <w:rPr>
                                <w:szCs w:val="28"/>
                              </w:rPr>
                              <w:t xml:space="preserve"> Зависимость теплоемкости паров углеводородов от</w:t>
                            </w:r>
                          </w:p>
                          <w:p w14:paraId="69CD0EFE" w14:textId="216D096F" w:rsidR="00FE6416" w:rsidRPr="001B5FC4" w:rsidRDefault="00FE6416" w:rsidP="007C33BC">
                            <w:pPr>
                              <w:rPr>
                                <w:szCs w:val="28"/>
                              </w:rPr>
                            </w:pPr>
                            <w:r w:rsidRPr="001B5FC4">
                              <w:rPr>
                                <w:szCs w:val="28"/>
                              </w:rPr>
                              <w:t>температуры и их плотности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1B5FC4">
                              <w:rPr>
                                <w:szCs w:val="28"/>
                              </w:rPr>
                              <w:t>по отношению к воздуху (I) и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1B5FC4">
                              <w:rPr>
                                <w:szCs w:val="28"/>
                              </w:rPr>
                              <w:t>от паров жидких углеводородов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1B5FC4">
                              <w:rPr>
                                <w:szCs w:val="28"/>
                              </w:rPr>
                              <w:t>по отношению к воде (II)</w:t>
                            </w:r>
                          </w:p>
                          <w:p w14:paraId="7AC51C6F" w14:textId="77777777" w:rsidR="00FE6416" w:rsidRPr="001B5FC4" w:rsidRDefault="00FE6416" w:rsidP="006526EF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76E0B952" w14:textId="77777777" w:rsidR="00FE6416" w:rsidRDefault="00FE6416" w:rsidP="006526EF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6326751" w14:textId="77777777" w:rsidR="00FE6416" w:rsidRDefault="00FE6416" w:rsidP="006526E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5C843" id="Text Box 7" o:spid="_x0000_s1031" type="#_x0000_t202" style="position:absolute;left:0;text-align:left;margin-left:242.6pt;margin-top:76.95pt;width:244.45pt;height:1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" o:allowincell="f" stroked="f">
                <v:textbox>
                  <w:txbxContent>
                    <w:p w14:paraId="570F21AC" w14:textId="1C433A3B" w:rsidR="00FE6416" w:rsidRDefault="00FE6416" w:rsidP="007C33BC">
                      <w:pPr>
                        <w:rPr>
                          <w:szCs w:val="28"/>
                        </w:rPr>
                      </w:pPr>
                      <w:r w:rsidRPr="001B5FC4">
                        <w:rPr>
                          <w:szCs w:val="28"/>
                        </w:rPr>
                        <w:t>Рис</w:t>
                      </w:r>
                      <w:r>
                        <w:rPr>
                          <w:szCs w:val="28"/>
                        </w:rPr>
                        <w:t>унок</w:t>
                      </w:r>
                      <w:r w:rsidRPr="001B5FC4">
                        <w:rPr>
                          <w:szCs w:val="28"/>
                        </w:rPr>
                        <w:t xml:space="preserve"> 3</w:t>
                      </w:r>
                      <w:r>
                        <w:rPr>
                          <w:szCs w:val="28"/>
                        </w:rPr>
                        <w:t>.1</w:t>
                      </w:r>
                      <w:r w:rsidRPr="001B5FC4"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szCs w:val="28"/>
                        </w:rPr>
                        <w:t>-</w:t>
                      </w:r>
                      <w:r w:rsidRPr="001B5FC4">
                        <w:rPr>
                          <w:szCs w:val="28"/>
                        </w:rPr>
                        <w:t xml:space="preserve"> Зависимость теплоемкости паров углеводородов от</w:t>
                      </w:r>
                    </w:p>
                    <w:p w14:paraId="69CD0EFE" w14:textId="216D096F" w:rsidR="00FE6416" w:rsidRPr="001B5FC4" w:rsidRDefault="00FE6416" w:rsidP="007C33BC">
                      <w:pPr>
                        <w:rPr>
                          <w:szCs w:val="28"/>
                        </w:rPr>
                      </w:pPr>
                      <w:r w:rsidRPr="001B5FC4">
                        <w:rPr>
                          <w:szCs w:val="28"/>
                        </w:rPr>
                        <w:t>температуры и их плотности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1B5FC4">
                        <w:rPr>
                          <w:szCs w:val="28"/>
                        </w:rPr>
                        <w:t>по отношению к воздуху (I) и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1B5FC4">
                        <w:rPr>
                          <w:szCs w:val="28"/>
                        </w:rPr>
                        <w:t>от паров жидких углеводородов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1B5FC4">
                        <w:rPr>
                          <w:szCs w:val="28"/>
                        </w:rPr>
                        <w:t>по отношению к воде (II)</w:t>
                      </w:r>
                    </w:p>
                    <w:p w14:paraId="7AC51C6F" w14:textId="77777777" w:rsidR="00FE6416" w:rsidRPr="001B5FC4" w:rsidRDefault="00FE6416" w:rsidP="006526EF">
                      <w:pPr>
                        <w:rPr>
                          <w:szCs w:val="28"/>
                        </w:rPr>
                      </w:pPr>
                    </w:p>
                    <w:p w14:paraId="76E0B952" w14:textId="77777777" w:rsidR="00FE6416" w:rsidRDefault="00FE6416" w:rsidP="006526EF">
                      <w:pPr>
                        <w:rPr>
                          <w:sz w:val="24"/>
                        </w:rPr>
                      </w:pPr>
                    </w:p>
                    <w:p w14:paraId="26326751" w14:textId="77777777" w:rsidR="00FE6416" w:rsidRDefault="00FE6416" w:rsidP="006526E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62E0B3AA" wp14:editId="3FBF9912">
            <wp:extent cx="2588683" cy="3699260"/>
            <wp:effectExtent l="0" t="0" r="0" b="0"/>
            <wp:docPr id="35" name="Рисунок 35" descr="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-6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637" cy="371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2F343" w14:textId="77777777" w:rsidR="006526EF" w:rsidRDefault="006526EF" w:rsidP="007C33BC">
      <w:pPr>
        <w:pStyle w:val="a3"/>
        <w:ind w:firstLine="709"/>
      </w:pPr>
      <w:r>
        <w:t>Приближенно теплоемкость насыщенных газообразных углеводородов в килоджоулях на киломоль-кельвин можно определить</w:t>
      </w:r>
      <w:r w:rsidR="00E26814">
        <w:t>,</w:t>
      </w:r>
      <w:r>
        <w:t xml:space="preserve"> как функцию числа углеводородных атомов </w:t>
      </w:r>
      <w:r>
        <w:rPr>
          <w:i/>
          <w:lang w:val="en-US"/>
        </w:rPr>
        <w:t>N</w:t>
      </w:r>
      <w:r>
        <w:rPr>
          <w:i/>
          <w:vertAlign w:val="subscript"/>
        </w:rPr>
        <w:t>с</w:t>
      </w:r>
      <w:r>
        <w:t xml:space="preserve"> в молекуле с учетом температуры:</w:t>
      </w:r>
    </w:p>
    <w:p w14:paraId="704B184B" w14:textId="77777777" w:rsidR="006526EF" w:rsidRDefault="006526EF" w:rsidP="007C33BC">
      <w:pPr>
        <w:pStyle w:val="a3"/>
        <w:ind w:firstLine="709"/>
      </w:pPr>
      <w:r>
        <w:rPr>
          <w:i/>
        </w:rPr>
        <w:t>Т</w:t>
      </w:r>
      <w:r>
        <w:t xml:space="preserve"> [1]: </w:t>
      </w:r>
      <w:r>
        <w:rPr>
          <w:i/>
        </w:rPr>
        <w:t>с</w:t>
      </w:r>
      <w:r>
        <w:rPr>
          <w:i/>
          <w:vertAlign w:val="subscript"/>
        </w:rPr>
        <w:t>р</w:t>
      </w:r>
      <w:r>
        <w:rPr>
          <w:i/>
        </w:rPr>
        <w:t xml:space="preserve"> </w:t>
      </w:r>
      <w:r>
        <w:t>= 16,74 + 5,44</w:t>
      </w:r>
      <w:r>
        <w:rPr>
          <w:i/>
          <w:lang w:val="en-US"/>
        </w:rPr>
        <w:t>N</w:t>
      </w:r>
      <w:r>
        <w:rPr>
          <w:i/>
          <w:vertAlign w:val="subscript"/>
        </w:rPr>
        <w:t>с</w:t>
      </w:r>
      <w:r>
        <w:t xml:space="preserve"> + 0,05</w:t>
      </w:r>
      <w:r>
        <w:rPr>
          <w:i/>
          <w:lang w:val="en-US"/>
        </w:rPr>
        <w:t>N</w:t>
      </w:r>
      <w:r>
        <w:rPr>
          <w:i/>
          <w:vertAlign w:val="subscript"/>
          <w:lang w:val="en-US"/>
        </w:rPr>
        <w:t>c</w:t>
      </w:r>
      <w:r>
        <w:rPr>
          <w:i/>
        </w:rPr>
        <w:t>Т</w:t>
      </w:r>
      <w:r w:rsidR="00E26814">
        <w:rPr>
          <w:i/>
        </w:rPr>
        <w:t xml:space="preserve">                                 </w:t>
      </w:r>
      <w:r w:rsidR="00E26814" w:rsidRPr="00E26814">
        <w:t>(3.1)</w:t>
      </w:r>
      <w:r w:rsidRPr="00E26814">
        <w:t>.</w:t>
      </w:r>
    </w:p>
    <w:p w14:paraId="0BEFF5FA" w14:textId="77777777" w:rsidR="006526EF" w:rsidRDefault="006526EF" w:rsidP="007C33BC">
      <w:pPr>
        <w:pStyle w:val="a3"/>
      </w:pPr>
      <w:r>
        <w:t>Теплоемкость реальных газов рассчитывается по формуле</w:t>
      </w:r>
    </w:p>
    <w:p w14:paraId="0FBC2DB2" w14:textId="77777777" w:rsidR="006526EF" w:rsidRDefault="006526EF" w:rsidP="007C33BC">
      <w:pPr>
        <w:pStyle w:val="a3"/>
        <w:jc w:val="center"/>
      </w:pPr>
      <w:r w:rsidRPr="002A5FF9">
        <w:rPr>
          <w:position w:val="-14"/>
        </w:rPr>
        <w:object w:dxaOrig="1480" w:dyaOrig="400" w14:anchorId="3EEC4F1D">
          <v:shape id="_x0000_i1054" type="#_x0000_t75" style="width:74.25pt;height:21pt" o:ole="" fillcolor="window">
            <v:imagedata r:id="rId74" o:title=""/>
          </v:shape>
          <o:OLEObject Type="Embed" ProgID="Equation.3" ShapeID="_x0000_i1054" DrawAspect="Content" ObjectID="_1812441884" r:id="rId75"/>
        </w:object>
      </w:r>
      <w:r>
        <w:tab/>
      </w:r>
      <w:r>
        <w:tab/>
      </w:r>
      <w:r>
        <w:tab/>
      </w:r>
      <w:r>
        <w:tab/>
      </w:r>
      <w:r>
        <w:tab/>
        <w:t>(</w:t>
      </w:r>
      <w:r w:rsidR="00E26814">
        <w:t>3.</w:t>
      </w:r>
      <w:r>
        <w:t>2)</w:t>
      </w:r>
    </w:p>
    <w:p w14:paraId="4131D025" w14:textId="77777777" w:rsidR="006526EF" w:rsidRDefault="006526EF" w:rsidP="007C33BC">
      <w:pPr>
        <w:pStyle w:val="a3"/>
        <w:ind w:firstLine="142"/>
      </w:pPr>
      <w:r>
        <w:t xml:space="preserve">где </w:t>
      </w:r>
      <w:r w:rsidRPr="002A5FF9">
        <w:rPr>
          <w:position w:val="-14"/>
        </w:rPr>
        <w:object w:dxaOrig="279" w:dyaOrig="400" w14:anchorId="0AA3D724">
          <v:shape id="_x0000_i1055" type="#_x0000_t75" style="width:13.5pt;height:21pt" o:ole="" fillcolor="window">
            <v:imagedata r:id="rId76" o:title=""/>
          </v:shape>
          <o:OLEObject Type="Embed" ProgID="Equation.3" ShapeID="_x0000_i1055" DrawAspect="Content" ObjectID="_1812441885" r:id="rId77"/>
        </w:object>
      </w:r>
      <w:r>
        <w:t xml:space="preserve"> – изобарная теплоемкость газа или газовой смеси в расчете на идеальный газ, кДж/(кг·К); </w:t>
      </w:r>
      <w:r w:rsidRPr="002A5FF9">
        <w:rPr>
          <w:position w:val="-14"/>
        </w:rPr>
        <w:object w:dxaOrig="639" w:dyaOrig="380" w14:anchorId="4A813E1E">
          <v:shape id="_x0000_i1056" type="#_x0000_t75" style="width:32.25pt;height:18.75pt" o:ole="" fillcolor="window">
            <v:imagedata r:id="rId78" o:title=""/>
          </v:shape>
          <o:OLEObject Type="Embed" ProgID="Equation.3" ShapeID="_x0000_i1056" DrawAspect="Content" ObjectID="_1812441886" r:id="rId79"/>
        </w:object>
      </w:r>
      <w:r>
        <w:t xml:space="preserve">поправка к теплоемкости, учитывающая неидеальность газа, кДж/(кг·К). </w:t>
      </w:r>
    </w:p>
    <w:p w14:paraId="2F0AE40C" w14:textId="77777777" w:rsidR="006526EF" w:rsidRDefault="006526EF" w:rsidP="007C33BC">
      <w:pPr>
        <w:pStyle w:val="a3"/>
      </w:pPr>
      <w:r>
        <w:t>Теплоемкость газов (как идеальных) определяется по уравнению</w:t>
      </w:r>
    </w:p>
    <w:p w14:paraId="4FDB7A93" w14:textId="77777777" w:rsidR="006526EF" w:rsidRDefault="006526EF" w:rsidP="007C33BC">
      <w:pPr>
        <w:pStyle w:val="a3"/>
      </w:pPr>
      <w:r>
        <w:t xml:space="preserve">          </w:t>
      </w:r>
      <w:r w:rsidRPr="002A5FF9">
        <w:rPr>
          <w:position w:val="-28"/>
        </w:rPr>
        <w:object w:dxaOrig="5120" w:dyaOrig="740" w14:anchorId="5B38EE06">
          <v:shape id="_x0000_i1057" type="#_x0000_t75" style="width:255.75pt;height:37.5pt" o:ole="" fillcolor="window">
            <v:imagedata r:id="rId80" o:title=""/>
          </v:shape>
          <o:OLEObject Type="Embed" ProgID="Equation.3" ShapeID="_x0000_i1057" DrawAspect="Content" ObjectID="_1812441887" r:id="rId81"/>
        </w:object>
      </w:r>
      <w:r>
        <w:tab/>
      </w:r>
      <w:r>
        <w:tab/>
        <w:t>(</w:t>
      </w:r>
      <w:r w:rsidR="00E26814">
        <w:t>3.3</w:t>
      </w:r>
      <w:r>
        <w:t>)</w:t>
      </w:r>
    </w:p>
    <w:p w14:paraId="31FA278E" w14:textId="77777777" w:rsidR="006526EF" w:rsidRDefault="006526EF" w:rsidP="007C33BC">
      <w:pPr>
        <w:pStyle w:val="a3"/>
        <w:ind w:firstLine="0"/>
      </w:pPr>
      <w:r>
        <w:t xml:space="preserve">где </w:t>
      </w:r>
      <w:r>
        <w:rPr>
          <w:i/>
        </w:rPr>
        <w:t xml:space="preserve">Е, </w:t>
      </w:r>
      <w:r>
        <w:rPr>
          <w:i/>
          <w:lang w:val="en-US"/>
        </w:rPr>
        <w:t>F</w:t>
      </w:r>
      <w:r>
        <w:rPr>
          <w:i/>
        </w:rPr>
        <w:t xml:space="preserve">, </w:t>
      </w:r>
      <w:r>
        <w:rPr>
          <w:i/>
          <w:lang w:val="en-US"/>
        </w:rPr>
        <w:t>G</w:t>
      </w:r>
      <w:r>
        <w:rPr>
          <w:i/>
        </w:rPr>
        <w:t xml:space="preserve">, Н, </w:t>
      </w:r>
      <w:r>
        <w:rPr>
          <w:i/>
          <w:lang w:val="en-US"/>
        </w:rPr>
        <w:t>N</w:t>
      </w:r>
      <w:r>
        <w:t xml:space="preserve"> – коэффициенты.</w:t>
      </w:r>
    </w:p>
    <w:p w14:paraId="64CC375E" w14:textId="77777777" w:rsidR="006526EF" w:rsidRDefault="006526EF" w:rsidP="007C33BC">
      <w:pPr>
        <w:pStyle w:val="a3"/>
      </w:pPr>
      <w:r>
        <w:t xml:space="preserve">Значения коэффициентов </w:t>
      </w:r>
      <w:r>
        <w:rPr>
          <w:i/>
          <w:lang w:val="en-US"/>
        </w:rPr>
        <w:t>F</w:t>
      </w:r>
      <w:r>
        <w:rPr>
          <w:i/>
        </w:rPr>
        <w:t xml:space="preserve">, </w:t>
      </w:r>
      <w:r>
        <w:rPr>
          <w:i/>
          <w:lang w:val="en-US"/>
        </w:rPr>
        <w:t>G</w:t>
      </w:r>
      <w:r>
        <w:rPr>
          <w:i/>
        </w:rPr>
        <w:t xml:space="preserve">, </w:t>
      </w:r>
      <w:r>
        <w:rPr>
          <w:i/>
          <w:lang w:val="en-US"/>
        </w:rPr>
        <w:t>H</w:t>
      </w:r>
      <w:r>
        <w:rPr>
          <w:i/>
        </w:rPr>
        <w:t xml:space="preserve">, </w:t>
      </w:r>
      <w:r>
        <w:rPr>
          <w:i/>
          <w:lang w:val="en-US"/>
        </w:rPr>
        <w:t>N</w:t>
      </w:r>
      <w:r>
        <w:t xml:space="preserve"> приведены в табл.</w:t>
      </w:r>
      <w:r w:rsidR="00E26814">
        <w:t>3.1</w:t>
      </w:r>
      <w:r>
        <w:t xml:space="preserve">. Для рассматриваемых газов </w:t>
      </w:r>
      <w:r>
        <w:rPr>
          <w:i/>
        </w:rPr>
        <w:t xml:space="preserve">Е </w:t>
      </w:r>
      <w:r>
        <w:t>= 0.</w:t>
      </w:r>
    </w:p>
    <w:p w14:paraId="0975079D" w14:textId="4CD30606" w:rsidR="006526EF" w:rsidRPr="00003C78" w:rsidRDefault="006526EF" w:rsidP="007C33BC">
      <w:pPr>
        <w:pStyle w:val="a3"/>
        <w:ind w:firstLine="0"/>
        <w:jc w:val="left"/>
      </w:pPr>
      <w:r>
        <w:t xml:space="preserve">Таблица </w:t>
      </w:r>
      <w:r w:rsidR="00E26814">
        <w:t>3.1</w:t>
      </w:r>
      <w:r>
        <w:t xml:space="preserve"> </w:t>
      </w:r>
      <w:r w:rsidR="00E26814">
        <w:t xml:space="preserve"> -</w:t>
      </w:r>
      <w:r w:rsidRPr="00003C78">
        <w:t>Значения коэффициентов к уравнению (</w:t>
      </w:r>
      <w:r w:rsidR="000E3174">
        <w:t>3.3</w:t>
      </w:r>
      <w:r w:rsidRPr="00003C78">
        <w:t>), кДж/(кг·К)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407"/>
        <w:gridCol w:w="1692"/>
        <w:gridCol w:w="1692"/>
        <w:gridCol w:w="1692"/>
      </w:tblGrid>
      <w:tr w:rsidR="006526EF" w:rsidRPr="00B70C51" w14:paraId="719345F4" w14:textId="77777777" w:rsidTr="00C01961">
        <w:tc>
          <w:tcPr>
            <w:tcW w:w="2552" w:type="dxa"/>
          </w:tcPr>
          <w:p w14:paraId="69B1CC2D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Газы</w:t>
            </w:r>
          </w:p>
        </w:tc>
        <w:tc>
          <w:tcPr>
            <w:tcW w:w="1407" w:type="dxa"/>
          </w:tcPr>
          <w:p w14:paraId="64F2D8C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i/>
                <w:szCs w:val="28"/>
                <w:lang w:val="en-US"/>
              </w:rPr>
              <w:t>F</w:t>
            </w:r>
            <w:r w:rsidRPr="0017694E">
              <w:rPr>
                <w:szCs w:val="28"/>
              </w:rPr>
              <w:t>·10</w:t>
            </w:r>
            <w:r w:rsidRPr="0017694E">
              <w:rPr>
                <w:szCs w:val="28"/>
                <w:vertAlign w:val="superscript"/>
              </w:rPr>
              <w:t>2</w:t>
            </w:r>
          </w:p>
        </w:tc>
        <w:tc>
          <w:tcPr>
            <w:tcW w:w="1692" w:type="dxa"/>
          </w:tcPr>
          <w:p w14:paraId="537227FF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-</w:t>
            </w:r>
            <w:r w:rsidRPr="0017694E">
              <w:rPr>
                <w:i/>
                <w:szCs w:val="28"/>
                <w:lang w:val="en-US"/>
              </w:rPr>
              <w:t>G</w:t>
            </w:r>
            <w:r w:rsidRPr="0017694E">
              <w:rPr>
                <w:szCs w:val="28"/>
              </w:rPr>
              <w:t>·10</w:t>
            </w:r>
            <w:r w:rsidRPr="0017694E">
              <w:rPr>
                <w:szCs w:val="28"/>
                <w:vertAlign w:val="superscript"/>
              </w:rPr>
              <w:t>3</w:t>
            </w:r>
          </w:p>
        </w:tc>
        <w:tc>
          <w:tcPr>
            <w:tcW w:w="1692" w:type="dxa"/>
          </w:tcPr>
          <w:p w14:paraId="5D75513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i/>
                <w:szCs w:val="28"/>
              </w:rPr>
              <w:t>Н</w:t>
            </w:r>
            <w:r w:rsidRPr="0017694E">
              <w:rPr>
                <w:szCs w:val="28"/>
              </w:rPr>
              <w:t>·10</w:t>
            </w:r>
            <w:r w:rsidRPr="0017694E">
              <w:rPr>
                <w:szCs w:val="28"/>
                <w:vertAlign w:val="superscript"/>
              </w:rPr>
              <w:t>5</w:t>
            </w:r>
          </w:p>
        </w:tc>
        <w:tc>
          <w:tcPr>
            <w:tcW w:w="1692" w:type="dxa"/>
          </w:tcPr>
          <w:p w14:paraId="78B9237C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i/>
                <w:szCs w:val="28"/>
                <w:lang w:val="en-US"/>
              </w:rPr>
              <w:t>N</w:t>
            </w:r>
            <w:r w:rsidRPr="0017694E">
              <w:rPr>
                <w:szCs w:val="28"/>
              </w:rPr>
              <w:t>·10</w:t>
            </w:r>
          </w:p>
        </w:tc>
      </w:tr>
      <w:tr w:rsidR="006526EF" w:rsidRPr="00B70C51" w14:paraId="7AA187CB" w14:textId="77777777" w:rsidTr="00C01961">
        <w:tc>
          <w:tcPr>
            <w:tcW w:w="2552" w:type="dxa"/>
          </w:tcPr>
          <w:p w14:paraId="39EF8FDC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Водород</w:t>
            </w:r>
          </w:p>
        </w:tc>
        <w:tc>
          <w:tcPr>
            <w:tcW w:w="1407" w:type="dxa"/>
          </w:tcPr>
          <w:p w14:paraId="366ECC41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329,83</w:t>
            </w:r>
          </w:p>
        </w:tc>
        <w:tc>
          <w:tcPr>
            <w:tcW w:w="1692" w:type="dxa"/>
          </w:tcPr>
          <w:p w14:paraId="539EB19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294,05</w:t>
            </w:r>
          </w:p>
        </w:tc>
        <w:tc>
          <w:tcPr>
            <w:tcW w:w="1692" w:type="dxa"/>
          </w:tcPr>
          <w:p w14:paraId="0A0F5E0D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940,12</w:t>
            </w:r>
          </w:p>
        </w:tc>
        <w:tc>
          <w:tcPr>
            <w:tcW w:w="1692" w:type="dxa"/>
          </w:tcPr>
          <w:p w14:paraId="0A97BFB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200,39</w:t>
            </w:r>
          </w:p>
        </w:tc>
      </w:tr>
      <w:tr w:rsidR="006526EF" w:rsidRPr="00B70C51" w14:paraId="6AF26B0A" w14:textId="77777777" w:rsidTr="00C01961">
        <w:tc>
          <w:tcPr>
            <w:tcW w:w="2552" w:type="dxa"/>
          </w:tcPr>
          <w:p w14:paraId="21E3742E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Кислород</w:t>
            </w:r>
          </w:p>
        </w:tc>
        <w:tc>
          <w:tcPr>
            <w:tcW w:w="1407" w:type="dxa"/>
          </w:tcPr>
          <w:p w14:paraId="2DECBEE3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21,62</w:t>
            </w:r>
          </w:p>
        </w:tc>
        <w:tc>
          <w:tcPr>
            <w:tcW w:w="1692" w:type="dxa"/>
          </w:tcPr>
          <w:p w14:paraId="6E63CA73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16,46</w:t>
            </w:r>
          </w:p>
        </w:tc>
        <w:tc>
          <w:tcPr>
            <w:tcW w:w="1692" w:type="dxa"/>
          </w:tcPr>
          <w:p w14:paraId="055AA2A1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45,44</w:t>
            </w:r>
          </w:p>
        </w:tc>
        <w:tc>
          <w:tcPr>
            <w:tcW w:w="1692" w:type="dxa"/>
          </w:tcPr>
          <w:p w14:paraId="011DAFEB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12,05</w:t>
            </w:r>
          </w:p>
        </w:tc>
      </w:tr>
      <w:tr w:rsidR="006526EF" w:rsidRPr="00B70C51" w14:paraId="4AD4F211" w14:textId="77777777" w:rsidTr="00C01961">
        <w:tc>
          <w:tcPr>
            <w:tcW w:w="2552" w:type="dxa"/>
          </w:tcPr>
          <w:p w14:paraId="71013FF7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Азот</w:t>
            </w:r>
          </w:p>
        </w:tc>
        <w:tc>
          <w:tcPr>
            <w:tcW w:w="1407" w:type="dxa"/>
          </w:tcPr>
          <w:p w14:paraId="57FFCA4F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21,74</w:t>
            </w:r>
          </w:p>
        </w:tc>
        <w:tc>
          <w:tcPr>
            <w:tcW w:w="1692" w:type="dxa"/>
          </w:tcPr>
          <w:p w14:paraId="0B0121F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16,13</w:t>
            </w:r>
          </w:p>
        </w:tc>
        <w:tc>
          <w:tcPr>
            <w:tcW w:w="1692" w:type="dxa"/>
          </w:tcPr>
          <w:p w14:paraId="45812F2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45,18</w:t>
            </w:r>
          </w:p>
        </w:tc>
        <w:tc>
          <w:tcPr>
            <w:tcW w:w="1692" w:type="dxa"/>
          </w:tcPr>
          <w:p w14:paraId="07FB32B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15,43</w:t>
            </w:r>
          </w:p>
        </w:tc>
      </w:tr>
      <w:tr w:rsidR="006526EF" w:rsidRPr="002A7173" w14:paraId="78F2DBFD" w14:textId="77777777" w:rsidTr="00C01961">
        <w:tc>
          <w:tcPr>
            <w:tcW w:w="2552" w:type="dxa"/>
          </w:tcPr>
          <w:p w14:paraId="6657455F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Оксид углерода</w:t>
            </w:r>
          </w:p>
        </w:tc>
        <w:tc>
          <w:tcPr>
            <w:tcW w:w="1407" w:type="dxa"/>
          </w:tcPr>
          <w:p w14:paraId="3D0D4D7D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22,07</w:t>
            </w:r>
          </w:p>
        </w:tc>
        <w:tc>
          <w:tcPr>
            <w:tcW w:w="1692" w:type="dxa"/>
          </w:tcPr>
          <w:p w14:paraId="4262978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16,19</w:t>
            </w:r>
          </w:p>
        </w:tc>
        <w:tc>
          <w:tcPr>
            <w:tcW w:w="1692" w:type="dxa"/>
          </w:tcPr>
          <w:p w14:paraId="5B5C6EE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44,59</w:t>
            </w:r>
          </w:p>
        </w:tc>
        <w:tc>
          <w:tcPr>
            <w:tcW w:w="1692" w:type="dxa"/>
          </w:tcPr>
          <w:p w14:paraId="0416C79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15,20</w:t>
            </w:r>
          </w:p>
        </w:tc>
      </w:tr>
      <w:tr w:rsidR="006526EF" w:rsidRPr="00B70C51" w14:paraId="0E8BAC40" w14:textId="77777777" w:rsidTr="00C01961">
        <w:tc>
          <w:tcPr>
            <w:tcW w:w="2552" w:type="dxa"/>
          </w:tcPr>
          <w:p w14:paraId="17EE82B5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Диоксид углерода</w:t>
            </w:r>
          </w:p>
        </w:tc>
        <w:tc>
          <w:tcPr>
            <w:tcW w:w="1407" w:type="dxa"/>
          </w:tcPr>
          <w:p w14:paraId="34190EBB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25,75</w:t>
            </w:r>
          </w:p>
        </w:tc>
        <w:tc>
          <w:tcPr>
            <w:tcW w:w="1692" w:type="dxa"/>
          </w:tcPr>
          <w:p w14:paraId="4056DF8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19,43</w:t>
            </w:r>
          </w:p>
        </w:tc>
        <w:tc>
          <w:tcPr>
            <w:tcW w:w="1692" w:type="dxa"/>
          </w:tcPr>
          <w:p w14:paraId="5FC9C50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53,59</w:t>
            </w:r>
          </w:p>
        </w:tc>
        <w:tc>
          <w:tcPr>
            <w:tcW w:w="1692" w:type="dxa"/>
          </w:tcPr>
          <w:p w14:paraId="5A97D9CE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6,92</w:t>
            </w:r>
          </w:p>
        </w:tc>
      </w:tr>
      <w:tr w:rsidR="006526EF" w:rsidRPr="00B70C51" w14:paraId="1A83AD50" w14:textId="77777777" w:rsidTr="00C01961">
        <w:tc>
          <w:tcPr>
            <w:tcW w:w="2552" w:type="dxa"/>
          </w:tcPr>
          <w:p w14:paraId="1F5BC2C2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Диоксид серы</w:t>
            </w:r>
          </w:p>
        </w:tc>
        <w:tc>
          <w:tcPr>
            <w:tcW w:w="1407" w:type="dxa"/>
          </w:tcPr>
          <w:p w14:paraId="1E4B4619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19,10</w:t>
            </w:r>
          </w:p>
        </w:tc>
        <w:tc>
          <w:tcPr>
            <w:tcW w:w="1692" w:type="dxa"/>
          </w:tcPr>
          <w:p w14:paraId="48CCFAB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15,48</w:t>
            </w:r>
          </w:p>
        </w:tc>
        <w:tc>
          <w:tcPr>
            <w:tcW w:w="1692" w:type="dxa"/>
          </w:tcPr>
          <w:p w14:paraId="7ABAD27C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43,24</w:t>
            </w:r>
          </w:p>
        </w:tc>
        <w:tc>
          <w:tcPr>
            <w:tcW w:w="1692" w:type="dxa"/>
          </w:tcPr>
          <w:p w14:paraId="6C29CBFE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5,11</w:t>
            </w:r>
          </w:p>
        </w:tc>
      </w:tr>
      <w:tr w:rsidR="006526EF" w:rsidRPr="00B70C51" w14:paraId="691767A2" w14:textId="77777777" w:rsidTr="00C01961">
        <w:tc>
          <w:tcPr>
            <w:tcW w:w="2552" w:type="dxa"/>
          </w:tcPr>
          <w:p w14:paraId="489C880A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Сероводород</w:t>
            </w:r>
          </w:p>
        </w:tc>
        <w:tc>
          <w:tcPr>
            <w:tcW w:w="1407" w:type="dxa"/>
          </w:tcPr>
          <w:p w14:paraId="381BC76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24,41</w:t>
            </w:r>
          </w:p>
        </w:tc>
        <w:tc>
          <w:tcPr>
            <w:tcW w:w="1692" w:type="dxa"/>
          </w:tcPr>
          <w:p w14:paraId="1CBD266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16,68</w:t>
            </w:r>
          </w:p>
        </w:tc>
        <w:tc>
          <w:tcPr>
            <w:tcW w:w="1692" w:type="dxa"/>
          </w:tcPr>
          <w:p w14:paraId="1F77773E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45,82</w:t>
            </w:r>
          </w:p>
        </w:tc>
        <w:tc>
          <w:tcPr>
            <w:tcW w:w="1692" w:type="dxa"/>
          </w:tcPr>
          <w:p w14:paraId="45264AFB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11,68</w:t>
            </w:r>
          </w:p>
        </w:tc>
      </w:tr>
      <w:tr w:rsidR="006526EF" w:rsidRPr="00B70C51" w14:paraId="305BF7F4" w14:textId="77777777" w:rsidTr="00C01961">
        <w:tc>
          <w:tcPr>
            <w:tcW w:w="2552" w:type="dxa"/>
          </w:tcPr>
          <w:p w14:paraId="41EF93A2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Водяной пар</w:t>
            </w:r>
          </w:p>
        </w:tc>
        <w:tc>
          <w:tcPr>
            <w:tcW w:w="1407" w:type="dxa"/>
          </w:tcPr>
          <w:p w14:paraId="1EFF894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40,15</w:t>
            </w:r>
          </w:p>
        </w:tc>
        <w:tc>
          <w:tcPr>
            <w:tcW w:w="1692" w:type="dxa"/>
          </w:tcPr>
          <w:p w14:paraId="4C41C04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27,80</w:t>
            </w:r>
          </w:p>
        </w:tc>
        <w:tc>
          <w:tcPr>
            <w:tcW w:w="1692" w:type="dxa"/>
          </w:tcPr>
          <w:p w14:paraId="1179738E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79,22</w:t>
            </w:r>
          </w:p>
        </w:tc>
        <w:tc>
          <w:tcPr>
            <w:tcW w:w="1692" w:type="dxa"/>
          </w:tcPr>
          <w:p w14:paraId="7B52BE5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26,41</w:t>
            </w:r>
          </w:p>
        </w:tc>
      </w:tr>
      <w:tr w:rsidR="006526EF" w:rsidRPr="00B70C51" w14:paraId="5ED3AC74" w14:textId="77777777" w:rsidTr="00C01961">
        <w:tc>
          <w:tcPr>
            <w:tcW w:w="2552" w:type="dxa"/>
          </w:tcPr>
          <w:p w14:paraId="53440CE7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Метан</w:t>
            </w:r>
          </w:p>
        </w:tc>
        <w:tc>
          <w:tcPr>
            <w:tcW w:w="1407" w:type="dxa"/>
          </w:tcPr>
          <w:p w14:paraId="74AFDBC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58,43</w:t>
            </w:r>
          </w:p>
        </w:tc>
        <w:tc>
          <w:tcPr>
            <w:tcW w:w="1692" w:type="dxa"/>
          </w:tcPr>
          <w:p w14:paraId="198F1D5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15,19</w:t>
            </w:r>
          </w:p>
        </w:tc>
        <w:tc>
          <w:tcPr>
            <w:tcW w:w="1692" w:type="dxa"/>
          </w:tcPr>
          <w:p w14:paraId="22644C9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-2,94</w:t>
            </w:r>
          </w:p>
        </w:tc>
        <w:tc>
          <w:tcPr>
            <w:tcW w:w="1692" w:type="dxa"/>
          </w:tcPr>
          <w:p w14:paraId="7CDA53F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18,55</w:t>
            </w:r>
          </w:p>
        </w:tc>
      </w:tr>
      <w:tr w:rsidR="006526EF" w:rsidRPr="00B70C51" w14:paraId="537C1489" w14:textId="77777777" w:rsidTr="00C01961">
        <w:tc>
          <w:tcPr>
            <w:tcW w:w="2552" w:type="dxa"/>
          </w:tcPr>
          <w:p w14:paraId="798BBEDF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Этилен</w:t>
            </w:r>
          </w:p>
        </w:tc>
        <w:tc>
          <w:tcPr>
            <w:tcW w:w="1407" w:type="dxa"/>
          </w:tcPr>
          <w:p w14:paraId="01265DF6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58,31</w:t>
            </w:r>
          </w:p>
        </w:tc>
        <w:tc>
          <w:tcPr>
            <w:tcW w:w="1692" w:type="dxa"/>
          </w:tcPr>
          <w:p w14:paraId="37EF5E0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31,71</w:t>
            </w:r>
          </w:p>
        </w:tc>
        <w:tc>
          <w:tcPr>
            <w:tcW w:w="1692" w:type="dxa"/>
          </w:tcPr>
          <w:p w14:paraId="74F77DE6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68,49</w:t>
            </w:r>
          </w:p>
        </w:tc>
        <w:tc>
          <w:tcPr>
            <w:tcW w:w="1692" w:type="dxa"/>
          </w:tcPr>
          <w:p w14:paraId="55A5C4CF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2,36</w:t>
            </w:r>
          </w:p>
        </w:tc>
      </w:tr>
      <w:tr w:rsidR="006526EF" w:rsidRPr="00B70C51" w14:paraId="1E61EE7C" w14:textId="77777777" w:rsidTr="00C01961">
        <w:tc>
          <w:tcPr>
            <w:tcW w:w="2552" w:type="dxa"/>
          </w:tcPr>
          <w:p w14:paraId="5A2CB5B8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Этан</w:t>
            </w:r>
          </w:p>
        </w:tc>
        <w:tc>
          <w:tcPr>
            <w:tcW w:w="1407" w:type="dxa"/>
          </w:tcPr>
          <w:p w14:paraId="0044278B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62,46</w:t>
            </w:r>
          </w:p>
        </w:tc>
        <w:tc>
          <w:tcPr>
            <w:tcW w:w="1692" w:type="dxa"/>
          </w:tcPr>
          <w:p w14:paraId="51ADAED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25,62</w:t>
            </w:r>
          </w:p>
        </w:tc>
        <w:tc>
          <w:tcPr>
            <w:tcW w:w="1692" w:type="dxa"/>
          </w:tcPr>
          <w:p w14:paraId="0F19B33F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35,94</w:t>
            </w:r>
          </w:p>
        </w:tc>
        <w:tc>
          <w:tcPr>
            <w:tcW w:w="1692" w:type="dxa"/>
          </w:tcPr>
          <w:p w14:paraId="67FE35C6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3,34</w:t>
            </w:r>
          </w:p>
        </w:tc>
      </w:tr>
      <w:tr w:rsidR="006526EF" w:rsidRPr="00B70C51" w14:paraId="262E5359" w14:textId="77777777" w:rsidTr="00C01961">
        <w:tc>
          <w:tcPr>
            <w:tcW w:w="2552" w:type="dxa"/>
          </w:tcPr>
          <w:p w14:paraId="2E06C0B2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Пропилен</w:t>
            </w:r>
          </w:p>
        </w:tc>
        <w:tc>
          <w:tcPr>
            <w:tcW w:w="1407" w:type="dxa"/>
          </w:tcPr>
          <w:p w14:paraId="541B489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57,38</w:t>
            </w:r>
          </w:p>
        </w:tc>
        <w:tc>
          <w:tcPr>
            <w:tcW w:w="1692" w:type="dxa"/>
          </w:tcPr>
          <w:p w14:paraId="35BD10E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28,87</w:t>
            </w:r>
          </w:p>
        </w:tc>
        <w:tc>
          <w:tcPr>
            <w:tcW w:w="1692" w:type="dxa"/>
          </w:tcPr>
          <w:p w14:paraId="313EBA19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56,17</w:t>
            </w:r>
          </w:p>
        </w:tc>
        <w:tc>
          <w:tcPr>
            <w:tcW w:w="1692" w:type="dxa"/>
          </w:tcPr>
          <w:p w14:paraId="4E7629CC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1,54</w:t>
            </w:r>
          </w:p>
        </w:tc>
      </w:tr>
      <w:tr w:rsidR="006526EF" w:rsidRPr="00B70C51" w14:paraId="1CF564EC" w14:textId="77777777" w:rsidTr="00C01961">
        <w:tc>
          <w:tcPr>
            <w:tcW w:w="2552" w:type="dxa"/>
          </w:tcPr>
          <w:p w14:paraId="5A4047CF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Пропан</w:t>
            </w:r>
          </w:p>
        </w:tc>
        <w:tc>
          <w:tcPr>
            <w:tcW w:w="1407" w:type="dxa"/>
          </w:tcPr>
          <w:p w14:paraId="6F0FBF2A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66,22</w:t>
            </w:r>
          </w:p>
        </w:tc>
        <w:tc>
          <w:tcPr>
            <w:tcW w:w="1692" w:type="dxa"/>
          </w:tcPr>
          <w:p w14:paraId="4A25AED6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32,71</w:t>
            </w:r>
          </w:p>
        </w:tc>
        <w:tc>
          <w:tcPr>
            <w:tcW w:w="1692" w:type="dxa"/>
          </w:tcPr>
          <w:p w14:paraId="22B115E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62,19</w:t>
            </w:r>
          </w:p>
        </w:tc>
        <w:tc>
          <w:tcPr>
            <w:tcW w:w="1692" w:type="dxa"/>
          </w:tcPr>
          <w:p w14:paraId="7EA1B6F9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-0,78</w:t>
            </w:r>
          </w:p>
        </w:tc>
      </w:tr>
      <w:tr w:rsidR="006526EF" w:rsidRPr="00B70C51" w14:paraId="5B5DD593" w14:textId="77777777" w:rsidTr="00C01961">
        <w:tc>
          <w:tcPr>
            <w:tcW w:w="2552" w:type="dxa"/>
          </w:tcPr>
          <w:p w14:paraId="0D2D6BF5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Бутилен</w:t>
            </w:r>
          </w:p>
        </w:tc>
        <w:tc>
          <w:tcPr>
            <w:tcW w:w="1407" w:type="dxa"/>
          </w:tcPr>
          <w:p w14:paraId="22934EA7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61,06</w:t>
            </w:r>
          </w:p>
        </w:tc>
        <w:tc>
          <w:tcPr>
            <w:tcW w:w="1692" w:type="dxa"/>
          </w:tcPr>
          <w:p w14:paraId="083D1C7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33,12</w:t>
            </w:r>
          </w:p>
        </w:tc>
        <w:tc>
          <w:tcPr>
            <w:tcW w:w="1692" w:type="dxa"/>
          </w:tcPr>
          <w:p w14:paraId="2B7897E8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70,58</w:t>
            </w:r>
          </w:p>
        </w:tc>
        <w:tc>
          <w:tcPr>
            <w:tcW w:w="1692" w:type="dxa"/>
          </w:tcPr>
          <w:p w14:paraId="4C6860FE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-0,50</w:t>
            </w:r>
          </w:p>
        </w:tc>
      </w:tr>
      <w:tr w:rsidR="006526EF" w:rsidRPr="00B70C51" w14:paraId="78AB2CC8" w14:textId="77777777" w:rsidTr="00C01961">
        <w:tc>
          <w:tcPr>
            <w:tcW w:w="2552" w:type="dxa"/>
          </w:tcPr>
          <w:p w14:paraId="39D7586C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Бутан</w:t>
            </w:r>
          </w:p>
        </w:tc>
        <w:tc>
          <w:tcPr>
            <w:tcW w:w="1407" w:type="dxa"/>
          </w:tcPr>
          <w:p w14:paraId="1567EFEB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65,71</w:t>
            </w:r>
          </w:p>
        </w:tc>
        <w:tc>
          <w:tcPr>
            <w:tcW w:w="1692" w:type="dxa"/>
          </w:tcPr>
          <w:p w14:paraId="4F6BC530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33,13</w:t>
            </w:r>
          </w:p>
        </w:tc>
        <w:tc>
          <w:tcPr>
            <w:tcW w:w="1692" w:type="dxa"/>
          </w:tcPr>
          <w:p w14:paraId="7478B2D4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64,19</w:t>
            </w:r>
          </w:p>
        </w:tc>
        <w:tc>
          <w:tcPr>
            <w:tcW w:w="1692" w:type="dxa"/>
          </w:tcPr>
          <w:p w14:paraId="55715A89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</w:t>
            </w:r>
          </w:p>
        </w:tc>
      </w:tr>
      <w:tr w:rsidR="006526EF" w:rsidRPr="00B70C51" w14:paraId="0D00951E" w14:textId="77777777" w:rsidTr="00C01961">
        <w:tc>
          <w:tcPr>
            <w:tcW w:w="2552" w:type="dxa"/>
          </w:tcPr>
          <w:p w14:paraId="59E1EDE4" w14:textId="77777777" w:rsidR="006526EF" w:rsidRPr="0017694E" w:rsidRDefault="006526EF" w:rsidP="007C33BC">
            <w:pPr>
              <w:pStyle w:val="a3"/>
              <w:ind w:firstLine="0"/>
              <w:rPr>
                <w:szCs w:val="28"/>
              </w:rPr>
            </w:pPr>
            <w:r w:rsidRPr="0017694E">
              <w:rPr>
                <w:szCs w:val="28"/>
              </w:rPr>
              <w:t>Пентан</w:t>
            </w:r>
          </w:p>
        </w:tc>
        <w:tc>
          <w:tcPr>
            <w:tcW w:w="1407" w:type="dxa"/>
          </w:tcPr>
          <w:p w14:paraId="4B7019C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65,66</w:t>
            </w:r>
          </w:p>
        </w:tc>
        <w:tc>
          <w:tcPr>
            <w:tcW w:w="1692" w:type="dxa"/>
          </w:tcPr>
          <w:p w14:paraId="26998185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33,76</w:t>
            </w:r>
          </w:p>
        </w:tc>
        <w:tc>
          <w:tcPr>
            <w:tcW w:w="1692" w:type="dxa"/>
          </w:tcPr>
          <w:p w14:paraId="6A0A94D2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66,84</w:t>
            </w:r>
          </w:p>
        </w:tc>
        <w:tc>
          <w:tcPr>
            <w:tcW w:w="1692" w:type="dxa"/>
          </w:tcPr>
          <w:p w14:paraId="32FC1D66" w14:textId="77777777" w:rsidR="006526EF" w:rsidRPr="0017694E" w:rsidRDefault="006526EF" w:rsidP="007C33BC">
            <w:pPr>
              <w:pStyle w:val="a3"/>
              <w:ind w:firstLine="0"/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-6,11</w:t>
            </w:r>
          </w:p>
        </w:tc>
      </w:tr>
    </w:tbl>
    <w:p w14:paraId="6A65692D" w14:textId="77777777" w:rsidR="006526EF" w:rsidRDefault="006526EF" w:rsidP="007C33BC">
      <w:pPr>
        <w:pStyle w:val="a3"/>
        <w:ind w:firstLine="0"/>
      </w:pPr>
    </w:p>
    <w:p w14:paraId="4F80D5EA" w14:textId="77777777" w:rsidR="006526EF" w:rsidRDefault="006526EF" w:rsidP="007C33BC">
      <w:pPr>
        <w:pStyle w:val="a3"/>
      </w:pPr>
    </w:p>
    <w:p w14:paraId="1C9B416F" w14:textId="77777777" w:rsidR="006526EF" w:rsidRDefault="006526EF" w:rsidP="007C33BC">
      <w:pPr>
        <w:pStyle w:val="a3"/>
      </w:pPr>
      <w:r>
        <w:t>Поправка теплоемкости на давление рассчитывается по формуле:</w:t>
      </w:r>
    </w:p>
    <w:p w14:paraId="0B2A077C" w14:textId="77777777" w:rsidR="006526EF" w:rsidRDefault="006526EF" w:rsidP="007C33BC">
      <w:pPr>
        <w:ind w:firstLine="720"/>
        <w:jc w:val="center"/>
      </w:pPr>
      <w:r w:rsidRPr="002A5FF9">
        <w:rPr>
          <w:position w:val="-24"/>
        </w:rPr>
        <w:object w:dxaOrig="2400" w:dyaOrig="620" w14:anchorId="32102FF3">
          <v:shape id="_x0000_i1058" type="#_x0000_t75" style="width:120pt;height:31.5pt" o:ole="" fillcolor="window">
            <v:imagedata r:id="rId82" o:title=""/>
          </v:shape>
          <o:OLEObject Type="Embed" ProgID="Equation.3" ShapeID="_x0000_i1058" DrawAspect="Content" ObjectID="_1812441888" r:id="rId8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="00E26814">
        <w:t>3.4</w:t>
      </w:r>
      <w:r>
        <w:t>)</w:t>
      </w:r>
    </w:p>
    <w:p w14:paraId="666DD073" w14:textId="77777777" w:rsidR="006526EF" w:rsidRDefault="006526EF" w:rsidP="007C33BC">
      <w:r>
        <w:t xml:space="preserve">где </w:t>
      </w:r>
      <w:r w:rsidRPr="002A5FF9">
        <w:rPr>
          <w:position w:val="-14"/>
        </w:rPr>
        <w:object w:dxaOrig="1120" w:dyaOrig="400" w14:anchorId="320C59F7">
          <v:shape id="_x0000_i1059" type="#_x0000_t75" style="width:55.5pt;height:21pt" o:ole="" fillcolor="window">
            <v:imagedata r:id="rId84" o:title=""/>
          </v:shape>
          <o:OLEObject Type="Embed" ProgID="Equation.3" ShapeID="_x0000_i1059" DrawAspect="Content" ObjectID="_1812441889" r:id="rId85"/>
        </w:object>
      </w:r>
      <w:r>
        <w:t xml:space="preserve">поправки, определяемые по графикам </w:t>
      </w:r>
      <w:r w:rsidRPr="0017694E">
        <w:t>(прил.</w:t>
      </w:r>
      <w:r w:rsidR="00E26814">
        <w:t>2</w:t>
      </w:r>
      <w:r w:rsidRPr="0017694E">
        <w:t xml:space="preserve"> и </w:t>
      </w:r>
      <w:r w:rsidR="00E26814">
        <w:t>3</w:t>
      </w:r>
      <w:r w:rsidRPr="0017694E">
        <w:t>)</w:t>
      </w:r>
      <w:r>
        <w:t xml:space="preserve"> в зависимости от приведенных давления и температуры; </w:t>
      </w:r>
      <w:r>
        <w:rPr>
          <w:i/>
          <w:iCs/>
        </w:rPr>
        <w:sym w:font="Symbol" w:char="F077"/>
      </w:r>
      <w:r>
        <w:t xml:space="preserve"> - фактор ацентричности.</w:t>
      </w:r>
    </w:p>
    <w:p w14:paraId="1DE2B2A8" w14:textId="77777777" w:rsidR="006526EF" w:rsidRDefault="006526EF" w:rsidP="007C33BC">
      <w:pPr>
        <w:ind w:firstLine="720"/>
      </w:pPr>
      <w:r>
        <w:t xml:space="preserve">Фактор ацентричности </w:t>
      </w:r>
      <w:r>
        <w:rPr>
          <w:i/>
          <w:iCs/>
        </w:rPr>
        <w:sym w:font="Symbol" w:char="F077"/>
      </w:r>
      <w:r>
        <w:t xml:space="preserve"> находится приближенно по формуле </w:t>
      </w:r>
      <w:r>
        <w:rPr>
          <w:i/>
        </w:rPr>
        <w:sym w:font="Symbol" w:char="F077"/>
      </w:r>
      <w:r>
        <w:t>=0,1745+0,0838</w:t>
      </w:r>
      <w:r>
        <w:rPr>
          <w:i/>
        </w:rPr>
        <w:t>Т</w:t>
      </w:r>
      <w:r>
        <w:rPr>
          <w:i/>
          <w:vertAlign w:val="subscript"/>
        </w:rPr>
        <w:t>пр</w:t>
      </w:r>
      <w:r>
        <w:rPr>
          <w:i/>
        </w:rPr>
        <w:t xml:space="preserve"> </w:t>
      </w:r>
      <w:r>
        <w:t xml:space="preserve">или </w:t>
      </w:r>
      <w:r w:rsidRPr="0095574F">
        <w:t>по табл.</w:t>
      </w:r>
      <w:r w:rsidR="00E26814">
        <w:t>3.2</w:t>
      </w:r>
    </w:p>
    <w:p w14:paraId="1CEC9992" w14:textId="77777777" w:rsidR="006526EF" w:rsidRPr="00003C78" w:rsidRDefault="006526EF" w:rsidP="007C33BC">
      <w:pPr>
        <w:jc w:val="left"/>
      </w:pPr>
      <w:r w:rsidRPr="0095574F">
        <w:t xml:space="preserve">Таблица </w:t>
      </w:r>
      <w:r w:rsidR="00E26814">
        <w:t>3.2 -</w:t>
      </w:r>
      <w:r w:rsidRPr="00003C78">
        <w:t>Значения фактора ацентричности для некоторых газов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699"/>
        <w:gridCol w:w="2321"/>
        <w:gridCol w:w="2321"/>
      </w:tblGrid>
      <w:tr w:rsidR="006526EF" w:rsidRPr="00022B85" w14:paraId="58B62F8D" w14:textId="77777777" w:rsidTr="00C01961">
        <w:tc>
          <w:tcPr>
            <w:tcW w:w="2551" w:type="dxa"/>
          </w:tcPr>
          <w:p w14:paraId="3BCC34E8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Газ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24166AF8" w14:textId="77777777" w:rsidR="006526EF" w:rsidRPr="0017694E" w:rsidRDefault="006526EF" w:rsidP="007C33BC">
            <w:pPr>
              <w:jc w:val="center"/>
              <w:rPr>
                <w:i/>
                <w:iCs/>
                <w:szCs w:val="28"/>
              </w:rPr>
            </w:pPr>
            <w:r w:rsidRPr="0017694E">
              <w:rPr>
                <w:i/>
                <w:iCs/>
                <w:szCs w:val="28"/>
              </w:rPr>
              <w:sym w:font="Symbol" w:char="F077"/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0B1278E6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Газ</w:t>
            </w:r>
          </w:p>
        </w:tc>
        <w:tc>
          <w:tcPr>
            <w:tcW w:w="2321" w:type="dxa"/>
          </w:tcPr>
          <w:p w14:paraId="5EB4C9FF" w14:textId="77777777" w:rsidR="006526EF" w:rsidRPr="0017694E" w:rsidRDefault="006526EF" w:rsidP="007C33BC">
            <w:pPr>
              <w:jc w:val="center"/>
              <w:rPr>
                <w:i/>
                <w:iCs/>
                <w:szCs w:val="28"/>
              </w:rPr>
            </w:pPr>
            <w:r w:rsidRPr="0017694E">
              <w:rPr>
                <w:i/>
                <w:iCs/>
                <w:szCs w:val="28"/>
              </w:rPr>
              <w:sym w:font="Symbol" w:char="F077"/>
            </w:r>
          </w:p>
        </w:tc>
      </w:tr>
      <w:tr w:rsidR="006526EF" w:rsidRPr="00022B85" w14:paraId="33A26264" w14:textId="77777777" w:rsidTr="00C01961">
        <w:tc>
          <w:tcPr>
            <w:tcW w:w="2551" w:type="dxa"/>
          </w:tcPr>
          <w:p w14:paraId="604B0DFC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Водород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3A646D9D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0,0</w:t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39CDFD8C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Метан</w:t>
            </w:r>
          </w:p>
        </w:tc>
        <w:tc>
          <w:tcPr>
            <w:tcW w:w="2321" w:type="dxa"/>
          </w:tcPr>
          <w:p w14:paraId="2E84B1B6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0,0104</w:t>
            </w:r>
          </w:p>
        </w:tc>
      </w:tr>
      <w:tr w:rsidR="006526EF" w:rsidRPr="00022B85" w14:paraId="55F1E603" w14:textId="77777777" w:rsidTr="00C01961">
        <w:tc>
          <w:tcPr>
            <w:tcW w:w="2551" w:type="dxa"/>
          </w:tcPr>
          <w:p w14:paraId="77A576E8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Диоксид углерода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21CFA7A8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0,2310</w:t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365F97CC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Этан</w:t>
            </w:r>
          </w:p>
        </w:tc>
        <w:tc>
          <w:tcPr>
            <w:tcW w:w="2321" w:type="dxa"/>
          </w:tcPr>
          <w:p w14:paraId="0C4F36B1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0,0986</w:t>
            </w:r>
          </w:p>
        </w:tc>
      </w:tr>
      <w:tr w:rsidR="006526EF" w:rsidRPr="00022B85" w14:paraId="74DE8475" w14:textId="77777777" w:rsidTr="00C01961">
        <w:tc>
          <w:tcPr>
            <w:tcW w:w="2551" w:type="dxa"/>
          </w:tcPr>
          <w:p w14:paraId="3C11E665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Сероводород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15C07A59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0,1000</w:t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14227104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Пропан</w:t>
            </w:r>
          </w:p>
        </w:tc>
        <w:tc>
          <w:tcPr>
            <w:tcW w:w="2321" w:type="dxa"/>
          </w:tcPr>
          <w:p w14:paraId="08566147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0,1524</w:t>
            </w:r>
          </w:p>
        </w:tc>
      </w:tr>
      <w:tr w:rsidR="006526EF" w:rsidRPr="00022B85" w14:paraId="27371B4B" w14:textId="77777777" w:rsidTr="00C01961">
        <w:tc>
          <w:tcPr>
            <w:tcW w:w="2551" w:type="dxa"/>
          </w:tcPr>
          <w:p w14:paraId="178C6807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Диоксид серы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007FA133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0,2460</w:t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3B57CE09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Бутан</w:t>
            </w:r>
          </w:p>
        </w:tc>
        <w:tc>
          <w:tcPr>
            <w:tcW w:w="2321" w:type="dxa"/>
          </w:tcPr>
          <w:p w14:paraId="32880511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0,2010</w:t>
            </w:r>
          </w:p>
        </w:tc>
      </w:tr>
      <w:tr w:rsidR="006526EF" w:rsidRPr="00022B85" w14:paraId="7CCC2053" w14:textId="77777777" w:rsidTr="00C01961">
        <w:tc>
          <w:tcPr>
            <w:tcW w:w="2551" w:type="dxa"/>
          </w:tcPr>
          <w:p w14:paraId="081ED5FB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Водяной пар</w:t>
            </w:r>
          </w:p>
        </w:tc>
        <w:tc>
          <w:tcPr>
            <w:tcW w:w="1699" w:type="dxa"/>
            <w:tcBorders>
              <w:right w:val="triple" w:sz="4" w:space="0" w:color="auto"/>
            </w:tcBorders>
          </w:tcPr>
          <w:p w14:paraId="2203A779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0,3480</w:t>
            </w:r>
          </w:p>
        </w:tc>
        <w:tc>
          <w:tcPr>
            <w:tcW w:w="2321" w:type="dxa"/>
            <w:tcBorders>
              <w:left w:val="triple" w:sz="4" w:space="0" w:color="auto"/>
            </w:tcBorders>
          </w:tcPr>
          <w:p w14:paraId="013C83A9" w14:textId="77777777" w:rsidR="006526EF" w:rsidRPr="0017694E" w:rsidRDefault="006526EF" w:rsidP="007C33BC">
            <w:pPr>
              <w:rPr>
                <w:szCs w:val="28"/>
              </w:rPr>
            </w:pPr>
            <w:r w:rsidRPr="0017694E">
              <w:rPr>
                <w:szCs w:val="28"/>
              </w:rPr>
              <w:t>Пентан</w:t>
            </w:r>
          </w:p>
        </w:tc>
        <w:tc>
          <w:tcPr>
            <w:tcW w:w="2321" w:type="dxa"/>
          </w:tcPr>
          <w:p w14:paraId="09938E70" w14:textId="77777777" w:rsidR="006526EF" w:rsidRPr="0017694E" w:rsidRDefault="006526EF" w:rsidP="007C33BC">
            <w:pPr>
              <w:jc w:val="center"/>
              <w:rPr>
                <w:szCs w:val="28"/>
              </w:rPr>
            </w:pPr>
            <w:r w:rsidRPr="0017694E">
              <w:rPr>
                <w:szCs w:val="28"/>
              </w:rPr>
              <w:t>0,2539</w:t>
            </w:r>
          </w:p>
        </w:tc>
      </w:tr>
    </w:tbl>
    <w:p w14:paraId="3E00F9FD" w14:textId="77777777" w:rsidR="006526EF" w:rsidRDefault="006526EF" w:rsidP="007C33BC">
      <w:pPr>
        <w:ind w:firstLine="720"/>
      </w:pPr>
    </w:p>
    <w:p w14:paraId="46833B72" w14:textId="77777777" w:rsidR="006526EF" w:rsidRDefault="006526EF" w:rsidP="007C33BC">
      <w:pPr>
        <w:pStyle w:val="31"/>
        <w:jc w:val="both"/>
        <w:rPr>
          <w:szCs w:val="28"/>
        </w:rPr>
      </w:pPr>
      <w:r w:rsidRPr="00AF5644">
        <w:rPr>
          <w:szCs w:val="28"/>
        </w:rPr>
        <w:t>Фактор ацентричности газовых смесей подсчитывается по правилу аддитивности, состав смеси при этом выражается в молярных долях. Правило аддитивности действует и при расчете теплоемкости газовой смеси.</w:t>
      </w:r>
    </w:p>
    <w:p w14:paraId="338C6AC4" w14:textId="77777777" w:rsidR="006526EF" w:rsidRPr="00AF5644" w:rsidRDefault="006526EF" w:rsidP="007C33BC">
      <w:pPr>
        <w:pStyle w:val="31"/>
        <w:jc w:val="both"/>
        <w:rPr>
          <w:szCs w:val="28"/>
        </w:rPr>
      </w:pPr>
    </w:p>
    <w:p w14:paraId="2CE8BFB0" w14:textId="77777777" w:rsidR="006526EF" w:rsidRPr="00AF5644" w:rsidRDefault="006526EF" w:rsidP="007C33BC">
      <w:pPr>
        <w:ind w:firstLine="720"/>
        <w:rPr>
          <w:szCs w:val="28"/>
        </w:rPr>
      </w:pPr>
      <w:r w:rsidRPr="0095574F">
        <w:rPr>
          <w:szCs w:val="28"/>
          <w:u w:val="single"/>
        </w:rPr>
        <w:t xml:space="preserve">Пример </w:t>
      </w:r>
      <w:r w:rsidR="00E26814">
        <w:rPr>
          <w:szCs w:val="28"/>
          <w:u w:val="single"/>
        </w:rPr>
        <w:t>3.1</w:t>
      </w:r>
      <w:r w:rsidRPr="00AF5644">
        <w:rPr>
          <w:szCs w:val="28"/>
        </w:rPr>
        <w:t>. Относительная плотность углеводородного газа по воздуху равна 1,25.</w:t>
      </w:r>
      <w:r w:rsidR="00E26814">
        <w:rPr>
          <w:szCs w:val="28"/>
        </w:rPr>
        <w:t xml:space="preserve"> </w:t>
      </w:r>
      <w:r w:rsidRPr="00AF5644">
        <w:rPr>
          <w:szCs w:val="28"/>
        </w:rPr>
        <w:t>Определить теплоемкость газа при 102°С.</w:t>
      </w:r>
    </w:p>
    <w:p w14:paraId="780E9EA6" w14:textId="056CD948" w:rsidR="006526EF" w:rsidRPr="00AF5644" w:rsidRDefault="006526EF" w:rsidP="007C33BC">
      <w:pPr>
        <w:ind w:firstLine="720"/>
        <w:rPr>
          <w:b/>
          <w:szCs w:val="28"/>
        </w:rPr>
      </w:pPr>
      <w:r w:rsidRPr="00AF5644">
        <w:rPr>
          <w:spacing w:val="40"/>
          <w:szCs w:val="28"/>
        </w:rPr>
        <w:t>Решение</w:t>
      </w:r>
      <w:r w:rsidRPr="00AF5644">
        <w:rPr>
          <w:szCs w:val="28"/>
        </w:rPr>
        <w:t xml:space="preserve">. Воспользуемся графиком на </w:t>
      </w:r>
      <w:r w:rsidRPr="002A7173">
        <w:rPr>
          <w:szCs w:val="28"/>
        </w:rPr>
        <w:t>рис</w:t>
      </w:r>
      <w:r>
        <w:rPr>
          <w:szCs w:val="28"/>
        </w:rPr>
        <w:t>.</w:t>
      </w:r>
      <w:r w:rsidR="002826A5">
        <w:rPr>
          <w:szCs w:val="28"/>
        </w:rPr>
        <w:t>3.1</w:t>
      </w:r>
      <w:r w:rsidRPr="002A7173">
        <w:rPr>
          <w:szCs w:val="28"/>
        </w:rPr>
        <w:t>.</w:t>
      </w:r>
      <w:r w:rsidRPr="00AF5644">
        <w:rPr>
          <w:szCs w:val="28"/>
        </w:rPr>
        <w:t xml:space="preserve"> на оси абсцисс отложим значение температуры: 102+273</w:t>
      </w:r>
      <w:r>
        <w:rPr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 xml:space="preserve">375 К и восстановим перпендикуляр до пересечения </w:t>
      </w:r>
      <w:r>
        <w:rPr>
          <w:szCs w:val="28"/>
        </w:rPr>
        <w:t>,</w:t>
      </w:r>
      <w:r w:rsidRPr="00AF5644">
        <w:rPr>
          <w:szCs w:val="28"/>
        </w:rPr>
        <w:t xml:space="preserve">с воображаемой сплошной линией, имеющей значение 1,25 и лежащей на равном удалении от линий 1,00 и 1,50. Точку пересечения перенесем на ординату и получим </w:t>
      </w:r>
      <w:r w:rsidRPr="00AF5644">
        <w:rPr>
          <w:i/>
          <w:szCs w:val="28"/>
        </w:rPr>
        <w:t>с</w:t>
      </w:r>
      <w:r w:rsidRPr="00AF5644">
        <w:rPr>
          <w:i/>
          <w:szCs w:val="28"/>
          <w:vertAlign w:val="subscript"/>
        </w:rPr>
        <w:t>р</w:t>
      </w:r>
      <w:r w:rsidRPr="00AF5644">
        <w:rPr>
          <w:szCs w:val="28"/>
        </w:rPr>
        <w:t>=1,93 кДж/(кг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К).</w:t>
      </w:r>
    </w:p>
    <w:p w14:paraId="63E92CBB" w14:textId="77777777" w:rsidR="006526EF" w:rsidRPr="00AF5644" w:rsidRDefault="006526EF" w:rsidP="007C33BC">
      <w:pPr>
        <w:ind w:firstLine="720"/>
        <w:rPr>
          <w:szCs w:val="28"/>
        </w:rPr>
      </w:pPr>
      <w:r w:rsidRPr="0095574F">
        <w:rPr>
          <w:szCs w:val="28"/>
          <w:u w:val="single"/>
        </w:rPr>
        <w:t xml:space="preserve">Пример </w:t>
      </w:r>
      <w:r w:rsidR="00E26814">
        <w:rPr>
          <w:szCs w:val="28"/>
          <w:u w:val="single"/>
        </w:rPr>
        <w:t>3.</w:t>
      </w:r>
      <w:r w:rsidRPr="0095574F">
        <w:rPr>
          <w:szCs w:val="28"/>
          <w:u w:val="single"/>
        </w:rPr>
        <w:t>2</w:t>
      </w:r>
      <w:r w:rsidRPr="00AF5644">
        <w:rPr>
          <w:szCs w:val="28"/>
        </w:rPr>
        <w:t>. Рассчитать теплоемкость газовой смеси при 40°С и 9,5 МПа, состав которой (в объемных долях): метана – 0,8 и этана – 0,2.</w:t>
      </w:r>
    </w:p>
    <w:p w14:paraId="0365E777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pacing w:val="40"/>
          <w:szCs w:val="28"/>
        </w:rPr>
        <w:t>Решение</w:t>
      </w:r>
      <w:r w:rsidRPr="00AF5644">
        <w:rPr>
          <w:szCs w:val="28"/>
        </w:rPr>
        <w:t xml:space="preserve">. Выразим состав смеси в молярных и массовых долях, которые потребуются для дальнейших расчетов. Объемный и молярный составы газовых смесей равны, поэтому для метана </w:t>
      </w:r>
      <w:r w:rsidRPr="00AF5644">
        <w:rPr>
          <w:position w:val="-12"/>
          <w:szCs w:val="28"/>
        </w:rPr>
        <w:object w:dxaOrig="900" w:dyaOrig="380" w14:anchorId="1EE426A9">
          <v:shape id="_x0000_i1060" type="#_x0000_t75" style="width:45pt;height:18.75pt" o:ole="" fillcolor="window">
            <v:imagedata r:id="rId86" o:title=""/>
          </v:shape>
          <o:OLEObject Type="Embed" ProgID="Equation.3" ShapeID="_x0000_i1060" DrawAspect="Content" ObjectID="_1812441890" r:id="rId87"/>
        </w:object>
      </w:r>
      <w:r w:rsidRPr="00AF5644">
        <w:rPr>
          <w:szCs w:val="28"/>
        </w:rPr>
        <w:t xml:space="preserve"> для этана </w:t>
      </w:r>
      <w:r w:rsidRPr="00AF5644">
        <w:rPr>
          <w:position w:val="-12"/>
          <w:szCs w:val="28"/>
        </w:rPr>
        <w:object w:dxaOrig="920" w:dyaOrig="380" w14:anchorId="31ABD146">
          <v:shape id="_x0000_i1061" type="#_x0000_t75" style="width:45.75pt;height:18.75pt" o:ole="" fillcolor="window">
            <v:imagedata r:id="rId88" o:title=""/>
          </v:shape>
          <o:OLEObject Type="Embed" ProgID="Equation.3" ShapeID="_x0000_i1061" DrawAspect="Content" ObjectID="_1812441891" r:id="rId89"/>
        </w:object>
      </w:r>
      <w:r w:rsidRPr="00AF5644">
        <w:rPr>
          <w:szCs w:val="28"/>
        </w:rPr>
        <w:t xml:space="preserve"> Массовые доли будут равны для метана</w:t>
      </w:r>
      <w:r>
        <w:rPr>
          <w:szCs w:val="28"/>
        </w:rPr>
        <w:t>:</w:t>
      </w:r>
    </w:p>
    <w:p w14:paraId="776D786C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28"/>
          <w:szCs w:val="28"/>
        </w:rPr>
        <w:object w:dxaOrig="2820" w:dyaOrig="660" w14:anchorId="278846E5">
          <v:shape id="_x0000_i1062" type="#_x0000_t75" style="width:141pt;height:33pt" o:ole="" fillcolor="window">
            <v:imagedata r:id="rId90" o:title=""/>
          </v:shape>
          <o:OLEObject Type="Embed" ProgID="Equation.3" ShapeID="_x0000_i1062" DrawAspect="Content" ObjectID="_1812441892" r:id="rId91"/>
        </w:object>
      </w:r>
    </w:p>
    <w:p w14:paraId="3DB1D047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для этана</w:t>
      </w:r>
      <w:r>
        <w:rPr>
          <w:szCs w:val="28"/>
        </w:rPr>
        <w:t>:</w:t>
      </w:r>
    </w:p>
    <w:p w14:paraId="6990162C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28"/>
          <w:szCs w:val="28"/>
        </w:rPr>
        <w:object w:dxaOrig="2820" w:dyaOrig="660" w14:anchorId="32147837">
          <v:shape id="_x0000_i1063" type="#_x0000_t75" style="width:141pt;height:33pt" o:ole="" fillcolor="window">
            <v:imagedata r:id="rId92" o:title=""/>
          </v:shape>
          <o:OLEObject Type="Embed" ProgID="Equation.3" ShapeID="_x0000_i1063" DrawAspect="Content" ObjectID="_1812441893" r:id="rId93"/>
        </w:object>
      </w:r>
    </w:p>
    <w:p w14:paraId="57AF82C7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Знаменатель приведенных выше выражений представляет собой среднюю мо</w:t>
      </w:r>
      <w:r>
        <w:rPr>
          <w:szCs w:val="28"/>
        </w:rPr>
        <w:t xml:space="preserve">лярную массу смеси </w:t>
      </w:r>
      <w:r w:rsidRPr="00AF5644">
        <w:rPr>
          <w:i/>
          <w:szCs w:val="28"/>
        </w:rPr>
        <w:t>М</w:t>
      </w:r>
      <w:r>
        <w:rPr>
          <w:i/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0,8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16</w:t>
      </w:r>
      <w:r>
        <w:rPr>
          <w:szCs w:val="28"/>
        </w:rPr>
        <w:t xml:space="preserve"> </w:t>
      </w:r>
      <w:r w:rsidRPr="00AF5644">
        <w:rPr>
          <w:szCs w:val="28"/>
        </w:rPr>
        <w:t>+</w:t>
      </w:r>
      <w:r>
        <w:rPr>
          <w:szCs w:val="28"/>
        </w:rPr>
        <w:t xml:space="preserve"> </w:t>
      </w:r>
      <w:r w:rsidRPr="00AF5644">
        <w:rPr>
          <w:szCs w:val="28"/>
        </w:rPr>
        <w:t>0,2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30</w:t>
      </w:r>
      <w:r>
        <w:rPr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18,8 кг/кмоль.</w:t>
      </w:r>
    </w:p>
    <w:p w14:paraId="0339029C" w14:textId="74E9C264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Поскольку смесь находится под повышенным давлением, ее теплоемкость следует определять как для реального газа по формуле (</w:t>
      </w:r>
      <w:r w:rsidR="000E3174">
        <w:rPr>
          <w:szCs w:val="28"/>
        </w:rPr>
        <w:t>3.2</w:t>
      </w:r>
      <w:r w:rsidRPr="00AF5644">
        <w:rPr>
          <w:szCs w:val="28"/>
        </w:rPr>
        <w:t xml:space="preserve">). Определим прежде изобарную теплоемкость </w:t>
      </w:r>
      <w:r w:rsidRPr="00AF5644">
        <w:rPr>
          <w:position w:val="-14"/>
          <w:szCs w:val="28"/>
        </w:rPr>
        <w:object w:dxaOrig="279" w:dyaOrig="400" w14:anchorId="56549239">
          <v:shape id="_x0000_i1064" type="#_x0000_t75" style="width:13.5pt;height:21pt" o:ole="" fillcolor="window">
            <v:imagedata r:id="rId76" o:title=""/>
          </v:shape>
          <o:OLEObject Type="Embed" ProgID="Equation.3" ShapeID="_x0000_i1064" DrawAspect="Content" ObjectID="_1812441894" r:id="rId94"/>
        </w:object>
      </w:r>
      <w:r w:rsidRPr="00AF5644">
        <w:rPr>
          <w:szCs w:val="28"/>
        </w:rPr>
        <w:t xml:space="preserve"> по формуле </w:t>
      </w:r>
      <w:r w:rsidRPr="002A7173">
        <w:rPr>
          <w:szCs w:val="28"/>
        </w:rPr>
        <w:t>(</w:t>
      </w:r>
      <w:r w:rsidR="000E3174">
        <w:rPr>
          <w:szCs w:val="28"/>
        </w:rPr>
        <w:t>3.3</w:t>
      </w:r>
      <w:r w:rsidRPr="002A7173">
        <w:rPr>
          <w:szCs w:val="28"/>
        </w:rPr>
        <w:t>),</w:t>
      </w:r>
      <w:r w:rsidRPr="00AF5644">
        <w:rPr>
          <w:szCs w:val="28"/>
        </w:rPr>
        <w:t xml:space="preserve"> взяв коэффициенты из </w:t>
      </w:r>
      <w:r w:rsidRPr="0095574F">
        <w:rPr>
          <w:szCs w:val="28"/>
        </w:rPr>
        <w:t>табл.</w:t>
      </w:r>
      <w:r w:rsidR="00E26814">
        <w:rPr>
          <w:szCs w:val="28"/>
        </w:rPr>
        <w:t>3.</w:t>
      </w:r>
      <w:r w:rsidR="002826A5">
        <w:rPr>
          <w:szCs w:val="28"/>
        </w:rPr>
        <w:t>1</w:t>
      </w:r>
      <w:r w:rsidRPr="00AF5644">
        <w:rPr>
          <w:szCs w:val="28"/>
        </w:rPr>
        <w:t>.</w:t>
      </w:r>
    </w:p>
    <w:p w14:paraId="3D25C6E1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Для метана</w:t>
      </w:r>
    </w:p>
    <w:p w14:paraId="6D4B8605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60"/>
          <w:szCs w:val="28"/>
        </w:rPr>
        <w:object w:dxaOrig="6340" w:dyaOrig="1320" w14:anchorId="057A700C">
          <v:shape id="_x0000_i1065" type="#_x0000_t75" style="width:315.75pt;height:66pt" o:ole="" fillcolor="window">
            <v:imagedata r:id="rId95" o:title=""/>
          </v:shape>
          <o:OLEObject Type="Embed" ProgID="Equation.3" ShapeID="_x0000_i1065" DrawAspect="Content" ObjectID="_1812441895" r:id="rId96"/>
        </w:object>
      </w:r>
    </w:p>
    <w:p w14:paraId="05616E53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Для этана</w:t>
      </w:r>
    </w:p>
    <w:p w14:paraId="05D2070D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60"/>
          <w:szCs w:val="28"/>
        </w:rPr>
        <w:object w:dxaOrig="6500" w:dyaOrig="1320" w14:anchorId="45293FF2">
          <v:shape id="_x0000_i1066" type="#_x0000_t75" style="width:325.5pt;height:66pt" o:ole="" fillcolor="window">
            <v:imagedata r:id="rId97" o:title=""/>
          </v:shape>
          <o:OLEObject Type="Embed" ProgID="Equation.3" ShapeID="_x0000_i1066" DrawAspect="Content" ObjectID="_1812441896" r:id="rId98"/>
        </w:object>
      </w:r>
    </w:p>
    <w:p w14:paraId="6565273B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 xml:space="preserve">Подсчитаем </w:t>
      </w:r>
      <w:r w:rsidRPr="00AF5644">
        <w:rPr>
          <w:position w:val="-14"/>
          <w:szCs w:val="28"/>
        </w:rPr>
        <w:object w:dxaOrig="279" w:dyaOrig="400" w14:anchorId="5A86FA9C">
          <v:shape id="_x0000_i1067" type="#_x0000_t75" style="width:13.5pt;height:21pt" o:ole="" fillcolor="window">
            <v:imagedata r:id="rId99" o:title=""/>
          </v:shape>
          <o:OLEObject Type="Embed" ProgID="Equation.3" ShapeID="_x0000_i1067" DrawAspect="Content" ObjectID="_1812441897" r:id="rId100"/>
        </w:object>
      </w:r>
      <w:r w:rsidRPr="00AF5644">
        <w:rPr>
          <w:szCs w:val="28"/>
        </w:rPr>
        <w:t xml:space="preserve"> газовой смеси, используя массовые доли,</w:t>
      </w:r>
    </w:p>
    <w:p w14:paraId="749EF466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14"/>
          <w:szCs w:val="28"/>
        </w:rPr>
        <w:object w:dxaOrig="5679" w:dyaOrig="400" w14:anchorId="07490865">
          <v:shape id="_x0000_i1068" type="#_x0000_t75" style="width:282.75pt;height:21pt" o:ole="" fillcolor="window">
            <v:imagedata r:id="rId101" o:title=""/>
          </v:shape>
          <o:OLEObject Type="Embed" ProgID="Equation.3" ShapeID="_x0000_i1068" DrawAspect="Content" ObjectID="_1812441898" r:id="rId102"/>
        </w:object>
      </w:r>
    </w:p>
    <w:p w14:paraId="1112D176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 xml:space="preserve">Выпишем из </w:t>
      </w:r>
      <w:r w:rsidRPr="00395EC8">
        <w:rPr>
          <w:szCs w:val="28"/>
        </w:rPr>
        <w:t xml:space="preserve">табл. </w:t>
      </w:r>
      <w:r w:rsidR="00E26814">
        <w:rPr>
          <w:szCs w:val="28"/>
        </w:rPr>
        <w:t>3.2</w:t>
      </w:r>
      <w:r w:rsidRPr="00395EC8">
        <w:rPr>
          <w:szCs w:val="28"/>
        </w:rPr>
        <w:t xml:space="preserve"> и прил. 1</w:t>
      </w:r>
      <w:r w:rsidRPr="00AF5644">
        <w:rPr>
          <w:szCs w:val="28"/>
        </w:rPr>
        <w:t xml:space="preserve"> характеристики метана и этана: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1929"/>
        <w:gridCol w:w="2321"/>
        <w:gridCol w:w="2321"/>
        <w:gridCol w:w="2321"/>
      </w:tblGrid>
      <w:tr w:rsidR="006526EF" w:rsidRPr="00AF5644" w14:paraId="2AC71CD1" w14:textId="77777777" w:rsidTr="00C01961">
        <w:tc>
          <w:tcPr>
            <w:tcW w:w="1929" w:type="dxa"/>
          </w:tcPr>
          <w:p w14:paraId="19FA5EA2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</w:p>
        </w:tc>
        <w:tc>
          <w:tcPr>
            <w:tcW w:w="2321" w:type="dxa"/>
          </w:tcPr>
          <w:p w14:paraId="350D1A42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i/>
                <w:iCs/>
                <w:szCs w:val="28"/>
              </w:rPr>
              <w:t>Т</w:t>
            </w:r>
            <w:r w:rsidRPr="00AF5644">
              <w:rPr>
                <w:i/>
                <w:iCs/>
                <w:szCs w:val="28"/>
                <w:vertAlign w:val="subscript"/>
              </w:rPr>
              <w:t>кр</w:t>
            </w:r>
            <w:r w:rsidRPr="00AF5644">
              <w:rPr>
                <w:szCs w:val="28"/>
              </w:rPr>
              <w:t>, К</w:t>
            </w:r>
          </w:p>
        </w:tc>
        <w:tc>
          <w:tcPr>
            <w:tcW w:w="2321" w:type="dxa"/>
          </w:tcPr>
          <w:p w14:paraId="52B532A9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i/>
                <w:iCs/>
                <w:szCs w:val="28"/>
              </w:rPr>
              <w:t>р</w:t>
            </w:r>
            <w:r w:rsidRPr="00AF5644">
              <w:rPr>
                <w:i/>
                <w:iCs/>
                <w:szCs w:val="28"/>
                <w:vertAlign w:val="subscript"/>
              </w:rPr>
              <w:t>кр</w:t>
            </w:r>
            <w:r w:rsidRPr="00AF5644">
              <w:rPr>
                <w:szCs w:val="28"/>
              </w:rPr>
              <w:t>, МПа</w:t>
            </w:r>
          </w:p>
        </w:tc>
        <w:tc>
          <w:tcPr>
            <w:tcW w:w="2321" w:type="dxa"/>
          </w:tcPr>
          <w:p w14:paraId="0C6571B0" w14:textId="77777777" w:rsidR="006526EF" w:rsidRPr="00AF5644" w:rsidRDefault="006526EF" w:rsidP="007C33BC">
            <w:pPr>
              <w:ind w:firstLine="720"/>
              <w:rPr>
                <w:i/>
                <w:iCs/>
                <w:szCs w:val="28"/>
              </w:rPr>
            </w:pPr>
            <w:r w:rsidRPr="00AF5644">
              <w:rPr>
                <w:i/>
                <w:iCs/>
                <w:szCs w:val="28"/>
              </w:rPr>
              <w:sym w:font="Symbol" w:char="F077"/>
            </w:r>
          </w:p>
        </w:tc>
      </w:tr>
      <w:tr w:rsidR="006526EF" w:rsidRPr="00AF5644" w14:paraId="12625AA2" w14:textId="77777777" w:rsidTr="00C01961">
        <w:tc>
          <w:tcPr>
            <w:tcW w:w="1929" w:type="dxa"/>
          </w:tcPr>
          <w:p w14:paraId="33A95A63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Метан</w:t>
            </w:r>
          </w:p>
        </w:tc>
        <w:tc>
          <w:tcPr>
            <w:tcW w:w="2321" w:type="dxa"/>
          </w:tcPr>
          <w:p w14:paraId="02FD675A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190,5</w:t>
            </w:r>
          </w:p>
        </w:tc>
        <w:tc>
          <w:tcPr>
            <w:tcW w:w="2321" w:type="dxa"/>
          </w:tcPr>
          <w:p w14:paraId="4E72A3F0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4,70</w:t>
            </w:r>
          </w:p>
        </w:tc>
        <w:tc>
          <w:tcPr>
            <w:tcW w:w="2321" w:type="dxa"/>
          </w:tcPr>
          <w:p w14:paraId="1F080988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0,0104</w:t>
            </w:r>
          </w:p>
        </w:tc>
      </w:tr>
      <w:tr w:rsidR="006526EF" w:rsidRPr="00AF5644" w14:paraId="6A05C04B" w14:textId="77777777" w:rsidTr="00C01961">
        <w:tc>
          <w:tcPr>
            <w:tcW w:w="1929" w:type="dxa"/>
          </w:tcPr>
          <w:p w14:paraId="623BC37A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Этан</w:t>
            </w:r>
          </w:p>
        </w:tc>
        <w:tc>
          <w:tcPr>
            <w:tcW w:w="2321" w:type="dxa"/>
          </w:tcPr>
          <w:p w14:paraId="29C71C3A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305,5</w:t>
            </w:r>
          </w:p>
        </w:tc>
        <w:tc>
          <w:tcPr>
            <w:tcW w:w="2321" w:type="dxa"/>
          </w:tcPr>
          <w:p w14:paraId="5692AF0A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4,89</w:t>
            </w:r>
          </w:p>
        </w:tc>
        <w:tc>
          <w:tcPr>
            <w:tcW w:w="2321" w:type="dxa"/>
          </w:tcPr>
          <w:p w14:paraId="545207E5" w14:textId="77777777" w:rsidR="006526EF" w:rsidRPr="00AF5644" w:rsidRDefault="006526EF" w:rsidP="007C33BC">
            <w:pPr>
              <w:ind w:firstLine="720"/>
              <w:rPr>
                <w:szCs w:val="28"/>
              </w:rPr>
            </w:pPr>
            <w:r w:rsidRPr="00AF5644">
              <w:rPr>
                <w:szCs w:val="28"/>
              </w:rPr>
              <w:t>0,0986</w:t>
            </w:r>
          </w:p>
        </w:tc>
      </w:tr>
    </w:tbl>
    <w:p w14:paraId="79AEF0DB" w14:textId="77777777" w:rsidR="006526EF" w:rsidRPr="00AF5644" w:rsidRDefault="006526EF" w:rsidP="007C33BC">
      <w:pPr>
        <w:ind w:firstLine="720"/>
        <w:rPr>
          <w:szCs w:val="28"/>
        </w:rPr>
      </w:pPr>
    </w:p>
    <w:p w14:paraId="475B0C2D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Определим эти характеристики для заданной смеси по содержанию компонентов, выраженному в молярных долях:</w:t>
      </w:r>
    </w:p>
    <w:p w14:paraId="0AEEF5B0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szCs w:val="28"/>
        </w:rPr>
        <w:t>Т</w:t>
      </w:r>
      <w:r w:rsidRPr="00AF5644">
        <w:rPr>
          <w:szCs w:val="28"/>
          <w:vertAlign w:val="subscript"/>
        </w:rPr>
        <w:t>кр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0,8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190,5+0,2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305,5</w:t>
      </w:r>
      <w:r>
        <w:rPr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213,5 К;</w:t>
      </w:r>
    </w:p>
    <w:p w14:paraId="0C542487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szCs w:val="28"/>
        </w:rPr>
        <w:t>р</w:t>
      </w:r>
      <w:r w:rsidRPr="00AF5644">
        <w:rPr>
          <w:szCs w:val="28"/>
          <w:vertAlign w:val="subscript"/>
        </w:rPr>
        <w:t>кр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0,8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4,7+0,2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4,89</w:t>
      </w:r>
      <w:r>
        <w:rPr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4,74 МПа;</w:t>
      </w:r>
    </w:p>
    <w:p w14:paraId="1309FC61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szCs w:val="28"/>
        </w:rPr>
        <w:sym w:font="Symbol" w:char="F077"/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0,8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0,0104+0,2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0,0986</w:t>
      </w:r>
      <w:r>
        <w:rPr>
          <w:szCs w:val="28"/>
        </w:rPr>
        <w:t xml:space="preserve"> </w: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>0,028.</w:t>
      </w:r>
    </w:p>
    <w:p w14:paraId="0123C499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Найдем приведенные параметры смеси:</w:t>
      </w:r>
    </w:p>
    <w:p w14:paraId="5439CD44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28"/>
          <w:szCs w:val="28"/>
        </w:rPr>
        <w:object w:dxaOrig="1900" w:dyaOrig="660" w14:anchorId="17D3B661">
          <v:shape id="_x0000_i1069" type="#_x0000_t75" style="width:94.5pt;height:33pt" o:ole="" fillcolor="window">
            <v:imagedata r:id="rId103" o:title=""/>
          </v:shape>
          <o:OLEObject Type="Embed" ProgID="Equation.3" ShapeID="_x0000_i1069" DrawAspect="Content" ObjectID="_1812441899" r:id="rId104"/>
        </w:object>
      </w:r>
      <w:r w:rsidRPr="00AF5644">
        <w:rPr>
          <w:szCs w:val="28"/>
        </w:rPr>
        <w:t xml:space="preserve">  </w:t>
      </w:r>
      <w:r w:rsidRPr="00AF5644">
        <w:rPr>
          <w:position w:val="-28"/>
          <w:szCs w:val="28"/>
        </w:rPr>
        <w:object w:dxaOrig="1540" w:dyaOrig="660" w14:anchorId="300856BE">
          <v:shape id="_x0000_i1070" type="#_x0000_t75" style="width:77.25pt;height:33pt" o:ole="" fillcolor="window">
            <v:imagedata r:id="rId105" o:title=""/>
          </v:shape>
          <o:OLEObject Type="Embed" ProgID="Equation.3" ShapeID="_x0000_i1070" DrawAspect="Content" ObjectID="_1812441900" r:id="rId106"/>
        </w:object>
      </w:r>
    </w:p>
    <w:p w14:paraId="48847F92" w14:textId="77777777" w:rsidR="006526EF" w:rsidRPr="00AF5644" w:rsidRDefault="006526EF" w:rsidP="007C33BC">
      <w:pPr>
        <w:ind w:firstLine="720"/>
        <w:rPr>
          <w:szCs w:val="28"/>
        </w:rPr>
      </w:pPr>
      <w:r w:rsidRPr="00FD483B">
        <w:rPr>
          <w:szCs w:val="28"/>
        </w:rPr>
        <w:t>По прил.</w:t>
      </w:r>
      <w:r w:rsidR="00E26814">
        <w:rPr>
          <w:szCs w:val="28"/>
        </w:rPr>
        <w:t>2</w:t>
      </w:r>
      <w:r w:rsidRPr="00FD483B">
        <w:rPr>
          <w:szCs w:val="28"/>
        </w:rPr>
        <w:t xml:space="preserve"> и </w:t>
      </w:r>
      <w:r w:rsidR="00E26814">
        <w:rPr>
          <w:szCs w:val="28"/>
        </w:rPr>
        <w:t>3</w:t>
      </w:r>
      <w:r w:rsidRPr="00FD483B">
        <w:rPr>
          <w:szCs w:val="28"/>
        </w:rPr>
        <w:t>,</w:t>
      </w:r>
      <w:r w:rsidRPr="00AF5644">
        <w:rPr>
          <w:szCs w:val="28"/>
        </w:rPr>
        <w:t xml:space="preserve"> используя приведенные параметры, определим значения поправок </w:t>
      </w:r>
      <w:r w:rsidRPr="00AF5644">
        <w:rPr>
          <w:position w:val="-14"/>
          <w:szCs w:val="28"/>
        </w:rPr>
        <w:object w:dxaOrig="440" w:dyaOrig="400" w14:anchorId="4AF49702">
          <v:shape id="_x0000_i1071" type="#_x0000_t75" style="width:21.75pt;height:21pt" o:ole="" fillcolor="window">
            <v:imagedata r:id="rId107" o:title=""/>
          </v:shape>
          <o:OLEObject Type="Embed" ProgID="Equation.3" ShapeID="_x0000_i1071" DrawAspect="Content" ObjectID="_1812441901" r:id="rId108"/>
        </w:object>
      </w:r>
      <w:r w:rsidRPr="00AF5644">
        <w:rPr>
          <w:szCs w:val="28"/>
        </w:rPr>
        <w:t xml:space="preserve"> и </w:t>
      </w:r>
      <w:r w:rsidRPr="00AF5644">
        <w:rPr>
          <w:position w:val="-14"/>
          <w:szCs w:val="28"/>
        </w:rPr>
        <w:object w:dxaOrig="440" w:dyaOrig="400" w14:anchorId="2451F55B">
          <v:shape id="_x0000_i1072" type="#_x0000_t75" style="width:21.75pt;height:21pt" o:ole="" fillcolor="window">
            <v:imagedata r:id="rId109" o:title=""/>
          </v:shape>
          <o:OLEObject Type="Embed" ProgID="Equation.3" ShapeID="_x0000_i1072" DrawAspect="Content" ObjectID="_1812441902" r:id="rId110"/>
        </w:object>
      </w:r>
      <w:r>
        <w:rPr>
          <w:szCs w:val="28"/>
        </w:rPr>
        <w:t xml:space="preserve"> :          </w:t>
      </w:r>
      <w:r w:rsidRPr="00AF5644">
        <w:rPr>
          <w:position w:val="-14"/>
          <w:szCs w:val="28"/>
        </w:rPr>
        <w:object w:dxaOrig="1180" w:dyaOrig="400" w14:anchorId="773E5E6D">
          <v:shape id="_x0000_i1073" type="#_x0000_t75" style="width:59.25pt;height:21pt" o:ole="" fillcolor="window">
            <v:imagedata r:id="rId111" o:title=""/>
          </v:shape>
          <o:OLEObject Type="Embed" ProgID="Equation.3" ShapeID="_x0000_i1073" DrawAspect="Content" ObjectID="_1812441903" r:id="rId112"/>
        </w:object>
      </w:r>
      <w:r w:rsidRPr="00AF5644">
        <w:rPr>
          <w:szCs w:val="28"/>
        </w:rPr>
        <w:t xml:space="preserve">  </w:t>
      </w:r>
      <w:r w:rsidRPr="00AF5644">
        <w:rPr>
          <w:position w:val="-14"/>
          <w:szCs w:val="28"/>
        </w:rPr>
        <w:object w:dxaOrig="1300" w:dyaOrig="400" w14:anchorId="2EB9688B">
          <v:shape id="_x0000_i1074" type="#_x0000_t75" style="width:65.25pt;height:21pt" o:ole="" fillcolor="window">
            <v:imagedata r:id="rId113" o:title=""/>
          </v:shape>
          <o:OLEObject Type="Embed" ProgID="Equation.3" ShapeID="_x0000_i1074" DrawAspect="Content" ObjectID="_1812441904" r:id="rId114"/>
        </w:object>
      </w:r>
    </w:p>
    <w:p w14:paraId="1E1EEF7D" w14:textId="125E83AC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Вычислим поправку теплоемкости на давление по формуле (</w:t>
      </w:r>
      <w:r w:rsidR="002826A5">
        <w:rPr>
          <w:szCs w:val="28"/>
        </w:rPr>
        <w:t>3.4</w:t>
      </w:r>
      <w:r w:rsidRPr="00AF5644">
        <w:rPr>
          <w:szCs w:val="28"/>
        </w:rPr>
        <w:t>):</w:t>
      </w:r>
    </w:p>
    <w:p w14:paraId="23D65405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28"/>
          <w:szCs w:val="28"/>
        </w:rPr>
        <w:object w:dxaOrig="5480" w:dyaOrig="660" w14:anchorId="19EC7A89">
          <v:shape id="_x0000_i1075" type="#_x0000_t75" style="width:273.75pt;height:33pt" o:ole="" fillcolor="window">
            <v:imagedata r:id="rId115" o:title=""/>
          </v:shape>
          <o:OLEObject Type="Embed" ProgID="Equation.3" ShapeID="_x0000_i1075" DrawAspect="Content" ObjectID="_1812441905" r:id="rId116"/>
        </w:object>
      </w:r>
    </w:p>
    <w:p w14:paraId="706213D6" w14:textId="0A4A2A91" w:rsidR="006526EF" w:rsidRPr="00AF5644" w:rsidRDefault="006526EF" w:rsidP="007C33BC">
      <w:pPr>
        <w:rPr>
          <w:szCs w:val="28"/>
        </w:rPr>
      </w:pPr>
      <w:r w:rsidRPr="00AF5644">
        <w:rPr>
          <w:szCs w:val="28"/>
        </w:rPr>
        <w:t>Окончательно теплоемкость смеси с учетом поправки определится по формуле (</w:t>
      </w:r>
      <w:r w:rsidR="002826A5">
        <w:rPr>
          <w:szCs w:val="28"/>
        </w:rPr>
        <w:t>3.2</w:t>
      </w:r>
      <w:r w:rsidRPr="00AF5644">
        <w:rPr>
          <w:szCs w:val="28"/>
        </w:rPr>
        <w:t>):</w:t>
      </w:r>
    </w:p>
    <w:p w14:paraId="7D9FF8A4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i/>
          <w:szCs w:val="28"/>
        </w:rPr>
        <w:t>с</w:t>
      </w:r>
      <w:r w:rsidRPr="00AF5644">
        <w:rPr>
          <w:i/>
          <w:szCs w:val="28"/>
          <w:vertAlign w:val="subscript"/>
        </w:rPr>
        <w:t>р</w:t>
      </w:r>
      <w:r w:rsidRPr="00AF5644">
        <w:rPr>
          <w:szCs w:val="28"/>
        </w:rPr>
        <w:t>=2,13-(-0,85)=2,98 кДж/(кг</w:t>
      </w:r>
      <w:r w:rsidRPr="00AF5644">
        <w:rPr>
          <w:szCs w:val="28"/>
        </w:rPr>
        <w:sym w:font="Symbol" w:char="F0D7"/>
      </w:r>
      <w:r w:rsidRPr="00AF5644">
        <w:rPr>
          <w:szCs w:val="28"/>
        </w:rPr>
        <w:t>К).</w:t>
      </w:r>
    </w:p>
    <w:p w14:paraId="7D12AE2D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b/>
          <w:szCs w:val="28"/>
        </w:rPr>
        <w:t>Энтальпия</w:t>
      </w:r>
      <w:r w:rsidRPr="00AF5644">
        <w:rPr>
          <w:szCs w:val="28"/>
        </w:rPr>
        <w:t xml:space="preserve">. Энтальпия газов или паров при заданной температуре </w:t>
      </w:r>
      <w:r w:rsidRPr="00AF5644">
        <w:rPr>
          <w:i/>
          <w:szCs w:val="28"/>
        </w:rPr>
        <w:t>Т</w:t>
      </w:r>
      <w:r w:rsidRPr="00AF5644">
        <w:rPr>
          <w:szCs w:val="28"/>
        </w:rPr>
        <w:t xml:space="preserve"> численно равна количеству теплоты в джоулях (килоджоулях), которое необходимо затратить на нагрев единицы количества вещества от температуры </w:t>
      </w:r>
      <w:r w:rsidRPr="00AF5644">
        <w:rPr>
          <w:i/>
          <w:szCs w:val="28"/>
        </w:rPr>
        <w:t>Т</w:t>
      </w:r>
      <w:r w:rsidRPr="00AF5644">
        <w:rPr>
          <w:i/>
          <w:szCs w:val="28"/>
          <w:vertAlign w:val="subscript"/>
        </w:rPr>
        <w:t>1</w:t>
      </w:r>
      <w:r w:rsidRPr="00AF5644">
        <w:rPr>
          <w:szCs w:val="28"/>
        </w:rPr>
        <w:t xml:space="preserve"> до </w:t>
      </w:r>
      <w:r w:rsidRPr="00AF5644">
        <w:rPr>
          <w:i/>
          <w:szCs w:val="28"/>
        </w:rPr>
        <w:t>Т</w:t>
      </w:r>
      <w:r w:rsidRPr="00AF5644">
        <w:rPr>
          <w:i/>
          <w:szCs w:val="28"/>
          <w:vertAlign w:val="subscript"/>
        </w:rPr>
        <w:t>2</w:t>
      </w:r>
      <w:r w:rsidRPr="00AF5644">
        <w:rPr>
          <w:szCs w:val="28"/>
        </w:rPr>
        <w:t xml:space="preserve"> с учетом теплоты испарения и перегрева газов или паров.</w:t>
      </w:r>
    </w:p>
    <w:p w14:paraId="50B0E544" w14:textId="77777777" w:rsidR="006526EF" w:rsidRPr="00AF5644" w:rsidRDefault="006526EF" w:rsidP="007C33BC">
      <w:pPr>
        <w:ind w:firstLine="720"/>
        <w:rPr>
          <w:szCs w:val="28"/>
        </w:rPr>
      </w:pPr>
      <w:r w:rsidRPr="00AF5644">
        <w:rPr>
          <w:szCs w:val="28"/>
        </w:rPr>
        <w:t>Энтальпия идеального газа (</w:t>
      </w:r>
      <w:r w:rsidRPr="00AF5644">
        <w:rPr>
          <w:position w:val="-12"/>
          <w:szCs w:val="28"/>
          <w:lang w:val="en-US"/>
        </w:rPr>
        <w:object w:dxaOrig="360" w:dyaOrig="380" w14:anchorId="20258BAD">
          <v:shape id="_x0000_i1076" type="#_x0000_t75" style="width:17.25pt;height:18.75pt" o:ole="" fillcolor="window">
            <v:imagedata r:id="rId117" o:title=""/>
          </v:shape>
          <o:OLEObject Type="Embed" ProgID="Equation.3" ShapeID="_x0000_i1076" DrawAspect="Content" ObjectID="_1812441906" r:id="rId118"/>
        </w:object>
      </w:r>
      <w:r w:rsidRPr="00AF5644">
        <w:rPr>
          <w:szCs w:val="28"/>
        </w:rPr>
        <w:t xml:space="preserve"> кДж/кг) при температуре </w:t>
      </w:r>
      <w:r w:rsidRPr="00AF5644">
        <w:rPr>
          <w:i/>
          <w:szCs w:val="28"/>
        </w:rPr>
        <w:t>Т</w:t>
      </w:r>
      <w:r w:rsidRPr="00AF5644">
        <w:rPr>
          <w:szCs w:val="28"/>
        </w:rPr>
        <w:t xml:space="preserve"> и атмосферном давлении рассчитывается по уравнению</w:t>
      </w:r>
      <w:r>
        <w:rPr>
          <w:szCs w:val="28"/>
        </w:rPr>
        <w:t xml:space="preserve">:     </w:t>
      </w:r>
      <w:r w:rsidRPr="00AF5644">
        <w:rPr>
          <w:position w:val="-28"/>
          <w:szCs w:val="28"/>
        </w:rPr>
        <w:object w:dxaOrig="4260" w:dyaOrig="740" w14:anchorId="5B6C1E46">
          <v:shape id="_x0000_i1077" type="#_x0000_t75" style="width:213.75pt;height:37.5pt" o:ole="" fillcolor="window">
            <v:imagedata r:id="rId119" o:title=""/>
          </v:shape>
          <o:OLEObject Type="Embed" ProgID="Equation.3" ShapeID="_x0000_i1077" DrawAspect="Content" ObjectID="_1812441907" r:id="rId120"/>
        </w:object>
      </w:r>
    </w:p>
    <w:p w14:paraId="0768278B" w14:textId="41C1BCDD" w:rsidR="002826A5" w:rsidRDefault="006526EF" w:rsidP="007C33BC">
      <w:pPr>
        <w:ind w:firstLine="709"/>
      </w:pPr>
      <w:r w:rsidRPr="00AF5644">
        <w:rPr>
          <w:szCs w:val="28"/>
        </w:rPr>
        <w:t xml:space="preserve">где </w:t>
      </w:r>
      <w:r w:rsidRPr="00AF5644">
        <w:rPr>
          <w:i/>
          <w:szCs w:val="28"/>
        </w:rPr>
        <w:t>А</w:t>
      </w:r>
      <w:r w:rsidRPr="00AF5644">
        <w:rPr>
          <w:szCs w:val="28"/>
        </w:rPr>
        <w:t xml:space="preserve">, </w:t>
      </w:r>
      <w:r w:rsidRPr="00AF5644">
        <w:rPr>
          <w:i/>
          <w:szCs w:val="28"/>
        </w:rPr>
        <w:t>В</w:t>
      </w:r>
      <w:r w:rsidRPr="00AF5644">
        <w:rPr>
          <w:szCs w:val="28"/>
        </w:rPr>
        <w:t xml:space="preserve">, </w:t>
      </w:r>
      <w:r w:rsidRPr="00AF5644">
        <w:rPr>
          <w:i/>
          <w:szCs w:val="28"/>
        </w:rPr>
        <w:t>С</w:t>
      </w:r>
      <w:r w:rsidRPr="00AF5644">
        <w:rPr>
          <w:szCs w:val="28"/>
        </w:rPr>
        <w:t xml:space="preserve">, </w:t>
      </w:r>
      <w:r w:rsidRPr="00AF5644">
        <w:rPr>
          <w:i/>
          <w:szCs w:val="28"/>
          <w:lang w:val="en-US"/>
        </w:rPr>
        <w:t>D</w:t>
      </w:r>
      <w:r w:rsidRPr="00AF5644">
        <w:rPr>
          <w:szCs w:val="28"/>
        </w:rPr>
        <w:t xml:space="preserve"> – коэффициенты, значения которых для газов </w:t>
      </w:r>
      <w:r w:rsidRPr="00395EC8">
        <w:rPr>
          <w:szCs w:val="28"/>
        </w:rPr>
        <w:t xml:space="preserve">приведены в табл. </w:t>
      </w:r>
      <w:r w:rsidR="002826A5">
        <w:rPr>
          <w:szCs w:val="28"/>
        </w:rPr>
        <w:t>3.3.</w:t>
      </w:r>
      <w:r w:rsidR="002826A5" w:rsidRPr="002826A5">
        <w:t xml:space="preserve"> </w:t>
      </w:r>
    </w:p>
    <w:p w14:paraId="3F0E15EC" w14:textId="7343B448" w:rsidR="002826A5" w:rsidRDefault="002826A5" w:rsidP="007C33BC">
      <w:pPr>
        <w:ind w:firstLine="709"/>
      </w:pPr>
      <w:r>
        <w:t xml:space="preserve">Энтальпия нефтяных паров и углеводородных газов с повышением давления снижается. Разность энтальпий при атмосферном и повышенном давлении </w:t>
      </w:r>
      <w:r w:rsidRPr="002A5FF9">
        <w:rPr>
          <w:position w:val="-4"/>
        </w:rPr>
        <w:object w:dxaOrig="320" w:dyaOrig="260" w14:anchorId="150080D4">
          <v:shape id="_x0000_i1078" type="#_x0000_t75" style="width:16.5pt;height:12.75pt" o:ole="" fillcolor="window">
            <v:imagedata r:id="rId121" o:title=""/>
          </v:shape>
          <o:OLEObject Type="Embed" ProgID="Equation.3" ShapeID="_x0000_i1078" DrawAspect="Content" ObjectID="_1812441908" r:id="rId122"/>
        </w:object>
      </w:r>
      <w:r>
        <w:t xml:space="preserve"> является функцией приведенных температуры и давления </w:t>
      </w:r>
      <w:r w:rsidRPr="002A5FF9">
        <w:rPr>
          <w:position w:val="-14"/>
        </w:rPr>
        <w:object w:dxaOrig="2240" w:dyaOrig="380" w14:anchorId="4F5B0E85">
          <v:shape id="_x0000_i1079" type="#_x0000_t75" style="width:111.75pt;height:18.75pt" o:ole="" fillcolor="window">
            <v:imagedata r:id="rId123" o:title=""/>
          </v:shape>
          <o:OLEObject Type="Embed" ProgID="Equation.3" ShapeID="_x0000_i1079" DrawAspect="Content" ObjectID="_1812441909" r:id="rId124"/>
        </w:object>
      </w:r>
      <w:r>
        <w:t xml:space="preserve"> и определяется по графикам </w:t>
      </w:r>
      <w:r w:rsidRPr="00487C5F">
        <w:t>(рис.13).</w:t>
      </w:r>
      <w:r>
        <w:t xml:space="preserve"> По известной поправке </w:t>
      </w:r>
      <w:r w:rsidRPr="002A5FF9">
        <w:rPr>
          <w:position w:val="-4"/>
        </w:rPr>
        <w:object w:dxaOrig="320" w:dyaOrig="260" w14:anchorId="7348E56C">
          <v:shape id="_x0000_i1080" type="#_x0000_t75" style="width:16.5pt;height:12.75pt" o:ole="" fillcolor="window">
            <v:imagedata r:id="rId125" o:title=""/>
          </v:shape>
          <o:OLEObject Type="Embed" ProgID="Equation.3" ShapeID="_x0000_i1080" DrawAspect="Content" ObjectID="_1812441910" r:id="rId126"/>
        </w:object>
      </w:r>
      <w:r>
        <w:t xml:space="preserve"> находится энтальпия при повышенном давлении </w:t>
      </w:r>
      <w:r w:rsidRPr="002A5FF9">
        <w:rPr>
          <w:position w:val="-14"/>
        </w:rPr>
        <w:object w:dxaOrig="279" w:dyaOrig="400" w14:anchorId="4E9649A8">
          <v:shape id="_x0000_i1081" type="#_x0000_t75" style="width:13.5pt;height:21pt" o:ole="" fillcolor="window">
            <v:imagedata r:id="rId127" o:title=""/>
          </v:shape>
          <o:OLEObject Type="Embed" ProgID="Equation.3" ShapeID="_x0000_i1081" DrawAspect="Content" ObjectID="_1812441911" r:id="rId128"/>
        </w:object>
      </w:r>
      <w:r>
        <w:t xml:space="preserve">:                </w:t>
      </w:r>
      <w:r w:rsidRPr="002A5FF9">
        <w:rPr>
          <w:position w:val="-14"/>
        </w:rPr>
        <w:object w:dxaOrig="1320" w:dyaOrig="400" w14:anchorId="7694A1BF">
          <v:shape id="_x0000_i1082" type="#_x0000_t75" style="width:66pt;height:21pt" o:ole="" fillcolor="window">
            <v:imagedata r:id="rId129" o:title=""/>
          </v:shape>
          <o:OLEObject Type="Embed" ProgID="Equation.3" ShapeID="_x0000_i1082" DrawAspect="Content" ObjectID="_1812441912" r:id="rId130"/>
        </w:object>
      </w:r>
    </w:p>
    <w:p w14:paraId="225DAAE2" w14:textId="21395C2D" w:rsidR="006526EF" w:rsidRPr="000F6C8E" w:rsidRDefault="006526EF" w:rsidP="007C33BC">
      <w:r w:rsidRPr="00395EC8">
        <w:t xml:space="preserve">Таблица </w:t>
      </w:r>
      <w:r w:rsidR="002826A5">
        <w:t>3.3 -</w:t>
      </w:r>
      <w:r w:rsidRPr="000F6C8E">
        <w:t>Значения коэффициентов к уравнению (3.10), кДж/кг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550"/>
        <w:gridCol w:w="1550"/>
        <w:gridCol w:w="1861"/>
        <w:gridCol w:w="1843"/>
      </w:tblGrid>
      <w:tr w:rsidR="006526EF" w:rsidRPr="00AF5644" w14:paraId="7F107A47" w14:textId="77777777" w:rsidTr="00C01961">
        <w:tc>
          <w:tcPr>
            <w:tcW w:w="2551" w:type="dxa"/>
          </w:tcPr>
          <w:p w14:paraId="7E7161B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Газы</w:t>
            </w:r>
          </w:p>
        </w:tc>
        <w:tc>
          <w:tcPr>
            <w:tcW w:w="1550" w:type="dxa"/>
          </w:tcPr>
          <w:p w14:paraId="5EBF6DF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А</w:t>
            </w:r>
          </w:p>
        </w:tc>
        <w:tc>
          <w:tcPr>
            <w:tcW w:w="1550" w:type="dxa"/>
          </w:tcPr>
          <w:p w14:paraId="70EB9D7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В</w:t>
            </w:r>
          </w:p>
        </w:tc>
        <w:tc>
          <w:tcPr>
            <w:tcW w:w="1861" w:type="dxa"/>
          </w:tcPr>
          <w:p w14:paraId="1A0593B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С</w:t>
            </w:r>
          </w:p>
        </w:tc>
        <w:tc>
          <w:tcPr>
            <w:tcW w:w="1843" w:type="dxa"/>
          </w:tcPr>
          <w:p w14:paraId="62FF814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  <w:lang w:val="en-US"/>
              </w:rPr>
              <w:t>D</w:t>
            </w:r>
          </w:p>
        </w:tc>
      </w:tr>
      <w:tr w:rsidR="006526EF" w:rsidRPr="00AF5644" w14:paraId="7EEEEA64" w14:textId="77777777" w:rsidTr="00C01961">
        <w:tc>
          <w:tcPr>
            <w:tcW w:w="2551" w:type="dxa"/>
          </w:tcPr>
          <w:p w14:paraId="362FFA0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Водород</w:t>
            </w:r>
          </w:p>
        </w:tc>
        <w:tc>
          <w:tcPr>
            <w:tcW w:w="1550" w:type="dxa"/>
          </w:tcPr>
          <w:p w14:paraId="6998426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82,27</w:t>
            </w:r>
          </w:p>
        </w:tc>
        <w:tc>
          <w:tcPr>
            <w:tcW w:w="1550" w:type="dxa"/>
          </w:tcPr>
          <w:p w14:paraId="11382B0F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2,54</w:t>
            </w:r>
          </w:p>
        </w:tc>
        <w:tc>
          <w:tcPr>
            <w:tcW w:w="1861" w:type="dxa"/>
          </w:tcPr>
          <w:p w14:paraId="32D8966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0,013</w:t>
            </w:r>
          </w:p>
        </w:tc>
        <w:tc>
          <w:tcPr>
            <w:tcW w:w="1843" w:type="dxa"/>
          </w:tcPr>
          <w:p w14:paraId="3A0F7B03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25,12</w:t>
            </w:r>
          </w:p>
        </w:tc>
      </w:tr>
      <w:tr w:rsidR="006526EF" w:rsidRPr="00AF5644" w14:paraId="47895E58" w14:textId="77777777" w:rsidTr="00C01961">
        <w:tc>
          <w:tcPr>
            <w:tcW w:w="2551" w:type="dxa"/>
          </w:tcPr>
          <w:p w14:paraId="2EA30965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Кислород</w:t>
            </w:r>
          </w:p>
        </w:tc>
        <w:tc>
          <w:tcPr>
            <w:tcW w:w="1550" w:type="dxa"/>
          </w:tcPr>
          <w:p w14:paraId="3FAC4654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82,72</w:t>
            </w:r>
          </w:p>
        </w:tc>
        <w:tc>
          <w:tcPr>
            <w:tcW w:w="1550" w:type="dxa"/>
          </w:tcPr>
          <w:p w14:paraId="4F12C7CD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1,87</w:t>
            </w:r>
          </w:p>
        </w:tc>
        <w:tc>
          <w:tcPr>
            <w:tcW w:w="1861" w:type="dxa"/>
          </w:tcPr>
          <w:p w14:paraId="1E87E1A9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0,032</w:t>
            </w:r>
          </w:p>
        </w:tc>
        <w:tc>
          <w:tcPr>
            <w:tcW w:w="1843" w:type="dxa"/>
          </w:tcPr>
          <w:p w14:paraId="5DE8D03B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24,37</w:t>
            </w:r>
          </w:p>
        </w:tc>
      </w:tr>
      <w:tr w:rsidR="006526EF" w:rsidRPr="00AF5644" w14:paraId="6D60D436" w14:textId="77777777" w:rsidTr="00C01961">
        <w:tc>
          <w:tcPr>
            <w:tcW w:w="2551" w:type="dxa"/>
          </w:tcPr>
          <w:p w14:paraId="7BF539E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Диоксид углерода</w:t>
            </w:r>
          </w:p>
        </w:tc>
        <w:tc>
          <w:tcPr>
            <w:tcW w:w="1550" w:type="dxa"/>
          </w:tcPr>
          <w:p w14:paraId="09BBF86A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58,62</w:t>
            </w:r>
          </w:p>
        </w:tc>
        <w:tc>
          <w:tcPr>
            <w:tcW w:w="1550" w:type="dxa"/>
          </w:tcPr>
          <w:p w14:paraId="0B35C0B8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5,05</w:t>
            </w:r>
          </w:p>
        </w:tc>
        <w:tc>
          <w:tcPr>
            <w:tcW w:w="1861" w:type="dxa"/>
          </w:tcPr>
          <w:p w14:paraId="282F0DE4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0,012</w:t>
            </w:r>
          </w:p>
        </w:tc>
        <w:tc>
          <w:tcPr>
            <w:tcW w:w="1843" w:type="dxa"/>
          </w:tcPr>
          <w:p w14:paraId="30349C6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-11,08</w:t>
            </w:r>
          </w:p>
        </w:tc>
      </w:tr>
      <w:tr w:rsidR="006526EF" w:rsidRPr="00AF5644" w14:paraId="24BC6F19" w14:textId="77777777" w:rsidTr="00C01961">
        <w:tc>
          <w:tcPr>
            <w:tcW w:w="2551" w:type="dxa"/>
          </w:tcPr>
          <w:p w14:paraId="36BA0FAF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Сероводород</w:t>
            </w:r>
          </w:p>
        </w:tc>
        <w:tc>
          <w:tcPr>
            <w:tcW w:w="1550" w:type="dxa"/>
          </w:tcPr>
          <w:p w14:paraId="1AF86DFD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1429,21</w:t>
            </w:r>
          </w:p>
        </w:tc>
        <w:tc>
          <w:tcPr>
            <w:tcW w:w="1550" w:type="dxa"/>
          </w:tcPr>
          <w:p w14:paraId="47A04C57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-1,32</w:t>
            </w:r>
          </w:p>
        </w:tc>
        <w:tc>
          <w:tcPr>
            <w:tcW w:w="1861" w:type="dxa"/>
          </w:tcPr>
          <w:p w14:paraId="6B9D7FB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0,316</w:t>
            </w:r>
          </w:p>
        </w:tc>
        <w:tc>
          <w:tcPr>
            <w:tcW w:w="1843" w:type="dxa"/>
          </w:tcPr>
          <w:p w14:paraId="143A8992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-167,44</w:t>
            </w:r>
          </w:p>
        </w:tc>
      </w:tr>
      <w:tr w:rsidR="006526EF" w:rsidRPr="00AF5644" w14:paraId="772B82D2" w14:textId="77777777" w:rsidTr="00C01961">
        <w:tc>
          <w:tcPr>
            <w:tcW w:w="2551" w:type="dxa"/>
          </w:tcPr>
          <w:p w14:paraId="6BFEC960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Метан</w:t>
            </w:r>
          </w:p>
        </w:tc>
        <w:tc>
          <w:tcPr>
            <w:tcW w:w="1550" w:type="dxa"/>
          </w:tcPr>
          <w:p w14:paraId="28806A07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154,15</w:t>
            </w:r>
          </w:p>
        </w:tc>
        <w:tc>
          <w:tcPr>
            <w:tcW w:w="1550" w:type="dxa"/>
          </w:tcPr>
          <w:p w14:paraId="617055A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15,12</w:t>
            </w:r>
          </w:p>
        </w:tc>
        <w:tc>
          <w:tcPr>
            <w:tcW w:w="1861" w:type="dxa"/>
          </w:tcPr>
          <w:p w14:paraId="2D92A99B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0,051</w:t>
            </w:r>
          </w:p>
        </w:tc>
        <w:tc>
          <w:tcPr>
            <w:tcW w:w="1843" w:type="dxa"/>
          </w:tcPr>
          <w:p w14:paraId="6E817327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59,62</w:t>
            </w:r>
          </w:p>
        </w:tc>
      </w:tr>
      <w:tr w:rsidR="006526EF" w:rsidRPr="00AF5644" w14:paraId="2A7941DC" w14:textId="77777777" w:rsidTr="00C01961">
        <w:tc>
          <w:tcPr>
            <w:tcW w:w="2551" w:type="dxa"/>
          </w:tcPr>
          <w:p w14:paraId="5B46A29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Этилен</w:t>
            </w:r>
          </w:p>
        </w:tc>
        <w:tc>
          <w:tcPr>
            <w:tcW w:w="1550" w:type="dxa"/>
          </w:tcPr>
          <w:p w14:paraId="3FD8F8F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66,94</w:t>
            </w:r>
          </w:p>
        </w:tc>
        <w:tc>
          <w:tcPr>
            <w:tcW w:w="1550" w:type="dxa"/>
          </w:tcPr>
          <w:p w14:paraId="01D2E6D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18,77</w:t>
            </w:r>
          </w:p>
        </w:tc>
        <w:tc>
          <w:tcPr>
            <w:tcW w:w="1861" w:type="dxa"/>
          </w:tcPr>
          <w:p w14:paraId="12EF26F8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0,352</w:t>
            </w:r>
          </w:p>
        </w:tc>
        <w:tc>
          <w:tcPr>
            <w:tcW w:w="1843" w:type="dxa"/>
          </w:tcPr>
          <w:p w14:paraId="7BB6AF8A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49,12</w:t>
            </w:r>
          </w:p>
        </w:tc>
      </w:tr>
      <w:tr w:rsidR="006526EF" w:rsidRPr="00AF5644" w14:paraId="3ECC108A" w14:textId="77777777" w:rsidTr="00C01961">
        <w:tc>
          <w:tcPr>
            <w:tcW w:w="2551" w:type="dxa"/>
          </w:tcPr>
          <w:p w14:paraId="08E0712A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Этан</w:t>
            </w:r>
          </w:p>
        </w:tc>
        <w:tc>
          <w:tcPr>
            <w:tcW w:w="1550" w:type="dxa"/>
          </w:tcPr>
          <w:p w14:paraId="2561FC6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58,65</w:t>
            </w:r>
          </w:p>
        </w:tc>
        <w:tc>
          <w:tcPr>
            <w:tcW w:w="1550" w:type="dxa"/>
          </w:tcPr>
          <w:p w14:paraId="3B1BB77B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23,63</w:t>
            </w:r>
          </w:p>
        </w:tc>
        <w:tc>
          <w:tcPr>
            <w:tcW w:w="1861" w:type="dxa"/>
          </w:tcPr>
          <w:p w14:paraId="315AC3E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0,414</w:t>
            </w:r>
          </w:p>
        </w:tc>
        <w:tc>
          <w:tcPr>
            <w:tcW w:w="1843" w:type="dxa"/>
          </w:tcPr>
          <w:p w14:paraId="021A1CB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56,15</w:t>
            </w:r>
          </w:p>
        </w:tc>
      </w:tr>
      <w:tr w:rsidR="006526EF" w:rsidRPr="00AF5644" w14:paraId="2D618EF8" w14:textId="77777777" w:rsidTr="00C01961">
        <w:tc>
          <w:tcPr>
            <w:tcW w:w="2551" w:type="dxa"/>
          </w:tcPr>
          <w:p w14:paraId="35A34E3C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Пропилен</w:t>
            </w:r>
          </w:p>
        </w:tc>
        <w:tc>
          <w:tcPr>
            <w:tcW w:w="1550" w:type="dxa"/>
          </w:tcPr>
          <w:p w14:paraId="54FD24F1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40,57</w:t>
            </w:r>
          </w:p>
        </w:tc>
        <w:tc>
          <w:tcPr>
            <w:tcW w:w="1550" w:type="dxa"/>
          </w:tcPr>
          <w:p w14:paraId="0E7F26E4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21,94</w:t>
            </w:r>
          </w:p>
        </w:tc>
        <w:tc>
          <w:tcPr>
            <w:tcW w:w="1861" w:type="dxa"/>
          </w:tcPr>
          <w:p w14:paraId="3F03BD8A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0,450</w:t>
            </w:r>
          </w:p>
        </w:tc>
        <w:tc>
          <w:tcPr>
            <w:tcW w:w="1843" w:type="dxa"/>
          </w:tcPr>
          <w:p w14:paraId="0D8B2044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52,30</w:t>
            </w:r>
          </w:p>
        </w:tc>
      </w:tr>
      <w:tr w:rsidR="006526EF" w:rsidRPr="00AF5644" w14:paraId="68C2DF46" w14:textId="77777777" w:rsidTr="00C01961">
        <w:tc>
          <w:tcPr>
            <w:tcW w:w="2551" w:type="dxa"/>
          </w:tcPr>
          <w:p w14:paraId="12B697C3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Пропан</w:t>
            </w:r>
          </w:p>
        </w:tc>
        <w:tc>
          <w:tcPr>
            <w:tcW w:w="1550" w:type="dxa"/>
          </w:tcPr>
          <w:p w14:paraId="01E8DB4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33,65</w:t>
            </w:r>
          </w:p>
        </w:tc>
        <w:tc>
          <w:tcPr>
            <w:tcW w:w="1550" w:type="dxa"/>
          </w:tcPr>
          <w:p w14:paraId="5D2FDDB2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26,31</w:t>
            </w:r>
          </w:p>
        </w:tc>
        <w:tc>
          <w:tcPr>
            <w:tcW w:w="1861" w:type="dxa"/>
          </w:tcPr>
          <w:p w14:paraId="1058DF65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0,538</w:t>
            </w:r>
          </w:p>
        </w:tc>
        <w:tc>
          <w:tcPr>
            <w:tcW w:w="1843" w:type="dxa"/>
          </w:tcPr>
          <w:p w14:paraId="3C7ED51F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35,58</w:t>
            </w:r>
          </w:p>
        </w:tc>
      </w:tr>
      <w:tr w:rsidR="006526EF" w:rsidRPr="00AF5644" w14:paraId="06D432FB" w14:textId="77777777" w:rsidTr="00C01961">
        <w:tc>
          <w:tcPr>
            <w:tcW w:w="2551" w:type="dxa"/>
          </w:tcPr>
          <w:p w14:paraId="16FC788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Бутилен</w:t>
            </w:r>
          </w:p>
        </w:tc>
        <w:tc>
          <w:tcPr>
            <w:tcW w:w="1550" w:type="dxa"/>
          </w:tcPr>
          <w:p w14:paraId="6EA9267D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35,38</w:t>
            </w:r>
          </w:p>
        </w:tc>
        <w:tc>
          <w:tcPr>
            <w:tcW w:w="1550" w:type="dxa"/>
          </w:tcPr>
          <w:p w14:paraId="6A3679E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23,15</w:t>
            </w:r>
          </w:p>
        </w:tc>
        <w:tc>
          <w:tcPr>
            <w:tcW w:w="1861" w:type="dxa"/>
          </w:tcPr>
          <w:p w14:paraId="46EE78F1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0,491</w:t>
            </w:r>
          </w:p>
        </w:tc>
        <w:tc>
          <w:tcPr>
            <w:tcW w:w="1843" w:type="dxa"/>
          </w:tcPr>
          <w:p w14:paraId="45A284FA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25,63</w:t>
            </w:r>
          </w:p>
        </w:tc>
      </w:tr>
      <w:tr w:rsidR="006526EF" w:rsidRPr="00AF5644" w14:paraId="2F02E84D" w14:textId="77777777" w:rsidTr="00C01961">
        <w:tc>
          <w:tcPr>
            <w:tcW w:w="2551" w:type="dxa"/>
          </w:tcPr>
          <w:p w14:paraId="15B47797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i/>
                <w:iCs/>
                <w:sz w:val="24"/>
                <w:szCs w:val="24"/>
              </w:rPr>
              <w:t>изо</w:t>
            </w:r>
            <w:r w:rsidRPr="00AF5644">
              <w:rPr>
                <w:sz w:val="24"/>
                <w:szCs w:val="24"/>
              </w:rPr>
              <w:t>-Бутан</w:t>
            </w:r>
          </w:p>
        </w:tc>
        <w:tc>
          <w:tcPr>
            <w:tcW w:w="1550" w:type="dxa"/>
          </w:tcPr>
          <w:p w14:paraId="475C9C5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27,32</w:t>
            </w:r>
          </w:p>
        </w:tc>
        <w:tc>
          <w:tcPr>
            <w:tcW w:w="1550" w:type="dxa"/>
          </w:tcPr>
          <w:p w14:paraId="46E7AB0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27,08</w:t>
            </w:r>
          </w:p>
        </w:tc>
        <w:tc>
          <w:tcPr>
            <w:tcW w:w="1861" w:type="dxa"/>
          </w:tcPr>
          <w:p w14:paraId="4099D09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0,583</w:t>
            </w:r>
          </w:p>
        </w:tc>
        <w:tc>
          <w:tcPr>
            <w:tcW w:w="1843" w:type="dxa"/>
          </w:tcPr>
          <w:p w14:paraId="67E3F38A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12,74</w:t>
            </w:r>
          </w:p>
        </w:tc>
      </w:tr>
      <w:tr w:rsidR="006526EF" w:rsidRPr="00AF5644" w14:paraId="000642C6" w14:textId="77777777" w:rsidTr="00C01961">
        <w:tc>
          <w:tcPr>
            <w:tcW w:w="2551" w:type="dxa"/>
          </w:tcPr>
          <w:p w14:paraId="1D968C6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i/>
                <w:iCs/>
                <w:sz w:val="24"/>
                <w:szCs w:val="24"/>
              </w:rPr>
              <w:t>н</w:t>
            </w:r>
            <w:r w:rsidRPr="00AF5644">
              <w:rPr>
                <w:sz w:val="24"/>
                <w:szCs w:val="24"/>
              </w:rPr>
              <w:t>-Бутан</w:t>
            </w:r>
          </w:p>
        </w:tc>
        <w:tc>
          <w:tcPr>
            <w:tcW w:w="1550" w:type="dxa"/>
          </w:tcPr>
          <w:p w14:paraId="3395B26C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34,72</w:t>
            </w:r>
          </w:p>
        </w:tc>
        <w:tc>
          <w:tcPr>
            <w:tcW w:w="1550" w:type="dxa"/>
          </w:tcPr>
          <w:p w14:paraId="10EAB30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26,08</w:t>
            </w:r>
          </w:p>
        </w:tc>
        <w:tc>
          <w:tcPr>
            <w:tcW w:w="1861" w:type="dxa"/>
          </w:tcPr>
          <w:p w14:paraId="16E1D1B5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0,545</w:t>
            </w:r>
          </w:p>
        </w:tc>
        <w:tc>
          <w:tcPr>
            <w:tcW w:w="1843" w:type="dxa"/>
          </w:tcPr>
          <w:p w14:paraId="7036C3E6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39,22</w:t>
            </w:r>
          </w:p>
        </w:tc>
      </w:tr>
      <w:tr w:rsidR="006526EF" w:rsidRPr="00AF5644" w14:paraId="082901DF" w14:textId="77777777" w:rsidTr="00C01961">
        <w:tc>
          <w:tcPr>
            <w:tcW w:w="2551" w:type="dxa"/>
          </w:tcPr>
          <w:p w14:paraId="0B3C4EEB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i/>
                <w:iCs/>
                <w:sz w:val="24"/>
                <w:szCs w:val="24"/>
              </w:rPr>
              <w:t>изо</w:t>
            </w:r>
            <w:r w:rsidRPr="00AF5644">
              <w:rPr>
                <w:sz w:val="24"/>
                <w:szCs w:val="24"/>
              </w:rPr>
              <w:t>-Пентан</w:t>
            </w:r>
          </w:p>
        </w:tc>
        <w:tc>
          <w:tcPr>
            <w:tcW w:w="1550" w:type="dxa"/>
          </w:tcPr>
          <w:p w14:paraId="23AC4E9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26,69</w:t>
            </w:r>
          </w:p>
        </w:tc>
        <w:tc>
          <w:tcPr>
            <w:tcW w:w="1550" w:type="dxa"/>
          </w:tcPr>
          <w:p w14:paraId="244EAC7F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26,84</w:t>
            </w:r>
          </w:p>
        </w:tc>
        <w:tc>
          <w:tcPr>
            <w:tcW w:w="1861" w:type="dxa"/>
          </w:tcPr>
          <w:p w14:paraId="793C3EA7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0,574</w:t>
            </w:r>
          </w:p>
        </w:tc>
        <w:tc>
          <w:tcPr>
            <w:tcW w:w="1843" w:type="dxa"/>
          </w:tcPr>
          <w:p w14:paraId="173C878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11,61</w:t>
            </w:r>
          </w:p>
        </w:tc>
      </w:tr>
      <w:tr w:rsidR="006526EF" w:rsidRPr="00AF5644" w14:paraId="46879729" w14:textId="77777777" w:rsidTr="00C01961">
        <w:tc>
          <w:tcPr>
            <w:tcW w:w="2551" w:type="dxa"/>
          </w:tcPr>
          <w:p w14:paraId="28396CBA" w14:textId="77777777" w:rsidR="006526EF" w:rsidRPr="00AF5644" w:rsidRDefault="006526EF" w:rsidP="007C33BC">
            <w:pPr>
              <w:jc w:val="left"/>
              <w:rPr>
                <w:sz w:val="24"/>
                <w:szCs w:val="24"/>
              </w:rPr>
            </w:pPr>
            <w:r w:rsidRPr="00AF5644">
              <w:rPr>
                <w:i/>
                <w:iCs/>
                <w:sz w:val="24"/>
                <w:szCs w:val="24"/>
              </w:rPr>
              <w:t>н</w:t>
            </w:r>
            <w:r w:rsidRPr="00AF5644">
              <w:rPr>
                <w:sz w:val="24"/>
                <w:szCs w:val="24"/>
              </w:rPr>
              <w:t>-Пентан</w:t>
            </w:r>
          </w:p>
        </w:tc>
        <w:tc>
          <w:tcPr>
            <w:tcW w:w="1550" w:type="dxa"/>
          </w:tcPr>
          <w:p w14:paraId="3E0CF58F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33,59</w:t>
            </w:r>
          </w:p>
        </w:tc>
        <w:tc>
          <w:tcPr>
            <w:tcW w:w="1550" w:type="dxa"/>
          </w:tcPr>
          <w:p w14:paraId="12354E90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25,99</w:t>
            </w:r>
          </w:p>
        </w:tc>
        <w:tc>
          <w:tcPr>
            <w:tcW w:w="1861" w:type="dxa"/>
          </w:tcPr>
          <w:p w14:paraId="22139519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0,550</w:t>
            </w:r>
          </w:p>
        </w:tc>
        <w:tc>
          <w:tcPr>
            <w:tcW w:w="1843" w:type="dxa"/>
          </w:tcPr>
          <w:p w14:paraId="644BAF0E" w14:textId="77777777" w:rsidR="006526EF" w:rsidRPr="00AF5644" w:rsidRDefault="006526EF" w:rsidP="007C33BC">
            <w:pPr>
              <w:jc w:val="center"/>
              <w:rPr>
                <w:sz w:val="24"/>
                <w:szCs w:val="24"/>
              </w:rPr>
            </w:pPr>
            <w:r w:rsidRPr="00AF5644">
              <w:rPr>
                <w:sz w:val="24"/>
                <w:szCs w:val="24"/>
              </w:rPr>
              <w:t>28,21</w:t>
            </w:r>
          </w:p>
        </w:tc>
      </w:tr>
    </w:tbl>
    <w:p w14:paraId="5ABEC906" w14:textId="77777777" w:rsidR="006526EF" w:rsidRDefault="006526EF" w:rsidP="007C33BC">
      <w:pPr>
        <w:ind w:firstLine="709"/>
      </w:pPr>
    </w:p>
    <w:p w14:paraId="0C5B0FDE" w14:textId="1973679E" w:rsidR="006526EF" w:rsidRDefault="006526EF" w:rsidP="007C33BC">
      <w:pPr>
        <w:ind w:firstLine="709"/>
      </w:pPr>
      <w:r>
        <w:t>Энтальпия смеси газов или паров, как и теплоемкость, рассчитывается по правилу аддитивности</w:t>
      </w:r>
      <w:r w:rsidR="002826A5">
        <w:t xml:space="preserve"> (рис.3.2)</w:t>
      </w:r>
      <w:r>
        <w:t>.</w:t>
      </w:r>
    </w:p>
    <w:p w14:paraId="1C7C7F0F" w14:textId="77777777" w:rsidR="006526EF" w:rsidRDefault="006526EF" w:rsidP="007C33BC">
      <w:r>
        <w:t>а)</w:t>
      </w:r>
    </w:p>
    <w:p w14:paraId="6F2319E5" w14:textId="77777777" w:rsidR="006526EF" w:rsidRDefault="006526EF" w:rsidP="007C33BC">
      <w:pPr>
        <w:ind w:firstLine="709"/>
      </w:pPr>
      <w:r>
        <w:rPr>
          <w:noProof/>
        </w:rPr>
        <w:drawing>
          <wp:inline distT="0" distB="0" distL="0" distR="0" wp14:anchorId="21D20531" wp14:editId="16A61BEF">
            <wp:extent cx="3502660" cy="2252133"/>
            <wp:effectExtent l="0" t="0" r="0" b="0"/>
            <wp:docPr id="65" name="Рисунок 65" descr="2-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2-7A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510" cy="226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A54FEB" w14:textId="4ECD6BEB" w:rsidR="006526EF" w:rsidRDefault="006526EF" w:rsidP="007C33BC">
      <w:pPr>
        <w:ind w:firstLine="709"/>
      </w:pPr>
      <w:r>
        <w:t>б)</w:t>
      </w:r>
      <w:r>
        <w:tab/>
      </w:r>
    </w:p>
    <w:p w14:paraId="50F7A93C" w14:textId="77777777" w:rsidR="006526EF" w:rsidRDefault="006526EF" w:rsidP="007C33BC">
      <w:pPr>
        <w:ind w:firstLine="709"/>
      </w:pPr>
      <w:r>
        <w:rPr>
          <w:noProof/>
        </w:rPr>
        <w:drawing>
          <wp:inline distT="0" distB="0" distL="0" distR="0" wp14:anchorId="433EEE74" wp14:editId="0CC4FD85">
            <wp:extent cx="3502086" cy="2319867"/>
            <wp:effectExtent l="0" t="0" r="0" b="0"/>
            <wp:docPr id="66" name="Рисунок 66" descr="2-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2-7B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395" cy="2328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44BD9" w14:textId="4A848FDE" w:rsidR="006526EF" w:rsidRPr="00DC00C4" w:rsidRDefault="006526EF" w:rsidP="007C33BC">
      <w:pPr>
        <w:ind w:left="1560" w:hanging="1560"/>
        <w:rPr>
          <w:szCs w:val="28"/>
        </w:rPr>
      </w:pPr>
      <w:r w:rsidRPr="00DC00C4">
        <w:rPr>
          <w:szCs w:val="28"/>
        </w:rPr>
        <w:t>Рис</w:t>
      </w:r>
      <w:r w:rsidR="007C33BC">
        <w:rPr>
          <w:szCs w:val="28"/>
        </w:rPr>
        <w:t>унок</w:t>
      </w:r>
      <w:r w:rsidRPr="00DC00C4">
        <w:rPr>
          <w:szCs w:val="28"/>
        </w:rPr>
        <w:t xml:space="preserve"> </w:t>
      </w:r>
      <w:r w:rsidR="002826A5">
        <w:rPr>
          <w:szCs w:val="28"/>
        </w:rPr>
        <w:t>3.2</w:t>
      </w:r>
      <w:r w:rsidRPr="00DC00C4">
        <w:rPr>
          <w:szCs w:val="28"/>
        </w:rPr>
        <w:t xml:space="preserve"> – График для определения энтальпии нефтяных паров: </w:t>
      </w:r>
      <w:r w:rsidRPr="00DC00C4">
        <w:rPr>
          <w:i/>
          <w:szCs w:val="28"/>
        </w:rPr>
        <w:t>а</w:t>
      </w:r>
      <w:r w:rsidRPr="00DC00C4">
        <w:rPr>
          <w:szCs w:val="28"/>
        </w:rPr>
        <w:t xml:space="preserve"> )– в узком интервале приведенных температуры и давления; </w:t>
      </w:r>
      <w:r w:rsidRPr="00DC00C4">
        <w:rPr>
          <w:i/>
          <w:szCs w:val="28"/>
        </w:rPr>
        <w:t>б)</w:t>
      </w:r>
      <w:r w:rsidRPr="00DC00C4">
        <w:rPr>
          <w:szCs w:val="28"/>
        </w:rPr>
        <w:t xml:space="preserve"> – в широком интервале приведенных  температуры и давления.</w:t>
      </w:r>
    </w:p>
    <w:p w14:paraId="337E90A2" w14:textId="4F225B17" w:rsidR="006526EF" w:rsidRPr="00AF5644" w:rsidRDefault="006526EF" w:rsidP="007C33BC">
      <w:pPr>
        <w:ind w:firstLine="709"/>
        <w:rPr>
          <w:szCs w:val="28"/>
        </w:rPr>
      </w:pPr>
      <w:r w:rsidRPr="00B16DD2">
        <w:rPr>
          <w:szCs w:val="28"/>
          <w:u w:val="single"/>
        </w:rPr>
        <w:t xml:space="preserve">Пример </w:t>
      </w:r>
      <w:r w:rsidR="006C71A7">
        <w:rPr>
          <w:szCs w:val="28"/>
          <w:u w:val="single"/>
        </w:rPr>
        <w:t>3.3</w:t>
      </w:r>
      <w:r w:rsidRPr="00AF5644">
        <w:rPr>
          <w:szCs w:val="28"/>
        </w:rPr>
        <w:t>. Определить энтальпию паров пропана при 60°С и 1,15 МПа.</w:t>
      </w:r>
    </w:p>
    <w:p w14:paraId="197F77A9" w14:textId="1C814B35" w:rsidR="006526EF" w:rsidRPr="00AF5644" w:rsidRDefault="006526EF" w:rsidP="007C33BC">
      <w:pPr>
        <w:ind w:firstLine="709"/>
        <w:rPr>
          <w:szCs w:val="28"/>
        </w:rPr>
      </w:pPr>
      <w:r w:rsidRPr="00AF5644">
        <w:rPr>
          <w:spacing w:val="40"/>
          <w:szCs w:val="28"/>
        </w:rPr>
        <w:t>Решение</w:t>
      </w:r>
      <w:r w:rsidRPr="00AF5644">
        <w:rPr>
          <w:szCs w:val="28"/>
        </w:rPr>
        <w:t xml:space="preserve">. Энтальпию пропана при атмосферном давлении определим по уравнению </w:t>
      </w:r>
      <w:r w:rsidRPr="003364E9">
        <w:rPr>
          <w:szCs w:val="28"/>
        </w:rPr>
        <w:t>(</w:t>
      </w:r>
      <w:r w:rsidR="002826A5">
        <w:rPr>
          <w:szCs w:val="28"/>
        </w:rPr>
        <w:t>3.5</w:t>
      </w:r>
      <w:r w:rsidRPr="003364E9">
        <w:rPr>
          <w:szCs w:val="28"/>
        </w:rPr>
        <w:t>),</w:t>
      </w:r>
      <w:r w:rsidRPr="00AF5644">
        <w:rPr>
          <w:szCs w:val="28"/>
        </w:rPr>
        <w:t xml:space="preserve"> допустив, что пропан является идеальным газом,</w:t>
      </w:r>
    </w:p>
    <w:p w14:paraId="4A1E5BF2" w14:textId="2229041D" w:rsidR="006526EF" w:rsidRPr="00AF5644" w:rsidRDefault="006526EF" w:rsidP="007C33BC">
      <w:pPr>
        <w:ind w:firstLine="709"/>
        <w:jc w:val="center"/>
        <w:rPr>
          <w:szCs w:val="28"/>
        </w:rPr>
      </w:pPr>
      <w:r w:rsidRPr="00AF5644">
        <w:rPr>
          <w:position w:val="-28"/>
          <w:szCs w:val="28"/>
        </w:rPr>
        <w:object w:dxaOrig="7280" w:dyaOrig="740" w14:anchorId="47310ECB">
          <v:shape id="_x0000_i1083" type="#_x0000_t75" style="width:363.75pt;height:37.5pt" o:ole="" fillcolor="window">
            <v:imagedata r:id="rId133" o:title=""/>
          </v:shape>
          <o:OLEObject Type="Embed" ProgID="Equation.3" ShapeID="_x0000_i1083" DrawAspect="Content" ObjectID="_1812441913" r:id="rId134"/>
        </w:object>
      </w:r>
      <w:r w:rsidR="002826A5">
        <w:rPr>
          <w:szCs w:val="28"/>
        </w:rPr>
        <w:t xml:space="preserve">      (3.5)</w:t>
      </w:r>
    </w:p>
    <w:p w14:paraId="09BA2CAF" w14:textId="7B5ADA08" w:rsidR="006526EF" w:rsidRPr="00AF5644" w:rsidRDefault="006526EF" w:rsidP="007C33BC">
      <w:pPr>
        <w:ind w:firstLine="709"/>
        <w:rPr>
          <w:szCs w:val="28"/>
        </w:rPr>
      </w:pPr>
      <w:r w:rsidRPr="00AF5644">
        <w:rPr>
          <w:szCs w:val="28"/>
        </w:rPr>
        <w:t xml:space="preserve">Найдем приведенные параметры пропана, взяв критические температуру и давление из </w:t>
      </w:r>
      <w:r w:rsidRPr="005273C4">
        <w:rPr>
          <w:szCs w:val="28"/>
        </w:rPr>
        <w:t>прил.1:</w:t>
      </w:r>
    </w:p>
    <w:p w14:paraId="4650D9EA" w14:textId="77777777" w:rsidR="006526EF" w:rsidRPr="00AF5644" w:rsidRDefault="006526EF" w:rsidP="007C33BC">
      <w:pPr>
        <w:ind w:firstLine="720"/>
        <w:jc w:val="center"/>
        <w:rPr>
          <w:szCs w:val="28"/>
        </w:rPr>
      </w:pPr>
      <w:r w:rsidRPr="00AF5644">
        <w:rPr>
          <w:position w:val="-24"/>
          <w:szCs w:val="28"/>
        </w:rPr>
        <w:object w:dxaOrig="1640" w:dyaOrig="620" w14:anchorId="401160E8">
          <v:shape id="_x0000_i1084" type="#_x0000_t75" style="width:81.75pt;height:31.5pt" o:ole="" fillcolor="window">
            <v:imagedata r:id="rId135" o:title=""/>
          </v:shape>
          <o:OLEObject Type="Embed" ProgID="Equation.3" ShapeID="_x0000_i1084" DrawAspect="Content" ObjectID="_1812441914" r:id="rId136"/>
        </w:object>
      </w:r>
      <w:r w:rsidRPr="00AF5644">
        <w:rPr>
          <w:szCs w:val="28"/>
        </w:rPr>
        <w:t xml:space="preserve">  </w:t>
      </w:r>
      <w:r w:rsidRPr="00AF5644">
        <w:rPr>
          <w:position w:val="-28"/>
          <w:szCs w:val="28"/>
        </w:rPr>
        <w:object w:dxaOrig="1840" w:dyaOrig="660" w14:anchorId="75BF71FB">
          <v:shape id="_x0000_i1085" type="#_x0000_t75" style="width:93.75pt;height:33pt" o:ole="" fillcolor="window">
            <v:imagedata r:id="rId137" o:title=""/>
          </v:shape>
          <o:OLEObject Type="Embed" ProgID="Equation.3" ShapeID="_x0000_i1085" DrawAspect="Content" ObjectID="_1812441915" r:id="rId138"/>
        </w:object>
      </w:r>
    </w:p>
    <w:p w14:paraId="26C4C385" w14:textId="2C5CC388" w:rsidR="006526EF" w:rsidRPr="00AF5644" w:rsidRDefault="006526EF" w:rsidP="007C33BC">
      <w:pPr>
        <w:ind w:firstLine="709"/>
        <w:jc w:val="center"/>
        <w:rPr>
          <w:szCs w:val="28"/>
        </w:rPr>
      </w:pPr>
      <w:r w:rsidRPr="00AF5644">
        <w:rPr>
          <w:szCs w:val="28"/>
        </w:rPr>
        <w:t>По графику (см. рис.</w:t>
      </w:r>
      <w:r>
        <w:rPr>
          <w:szCs w:val="28"/>
        </w:rPr>
        <w:t>3</w:t>
      </w:r>
      <w:r w:rsidRPr="00AF5644">
        <w:rPr>
          <w:szCs w:val="28"/>
        </w:rPr>
        <w:t>.</w:t>
      </w:r>
      <w:r w:rsidR="002826A5">
        <w:rPr>
          <w:szCs w:val="28"/>
        </w:rPr>
        <w:t>2</w:t>
      </w:r>
      <w:r w:rsidRPr="00AF5644">
        <w:rPr>
          <w:szCs w:val="28"/>
        </w:rPr>
        <w:t xml:space="preserve">) определим поправку к энтальпии </w:t>
      </w:r>
      <w:r w:rsidRPr="00AF5644">
        <w:rPr>
          <w:position w:val="-14"/>
          <w:szCs w:val="28"/>
        </w:rPr>
        <w:object w:dxaOrig="980" w:dyaOrig="380" w14:anchorId="4C8491E2">
          <v:shape id="_x0000_i1086" type="#_x0000_t75" style="width:48.75pt;height:18.75pt" o:ole="" fillcolor="window">
            <v:imagedata r:id="rId139" o:title=""/>
          </v:shape>
          <o:OLEObject Type="Embed" ProgID="Equation.3" ShapeID="_x0000_i1086" DrawAspect="Content" ObjectID="_1812441916" r:id="rId140"/>
        </w:object>
      </w:r>
      <w:r w:rsidRPr="00AF5644">
        <w:rPr>
          <w:szCs w:val="28"/>
        </w:rPr>
        <w:t>=</w:t>
      </w:r>
      <w:r>
        <w:rPr>
          <w:szCs w:val="28"/>
        </w:rPr>
        <w:t xml:space="preserve"> </w:t>
      </w:r>
      <w:r w:rsidRPr="00AF5644">
        <w:rPr>
          <w:szCs w:val="28"/>
        </w:rPr>
        <w:t xml:space="preserve">4. Отсюда </w:t>
      </w:r>
      <w:r w:rsidRPr="00AF5644">
        <w:rPr>
          <w:position w:val="-24"/>
          <w:szCs w:val="28"/>
        </w:rPr>
        <w:object w:dxaOrig="3760" w:dyaOrig="620" w14:anchorId="14DD73EE">
          <v:shape id="_x0000_i1087" type="#_x0000_t75" style="width:187.5pt;height:31.5pt" o:ole="" fillcolor="window">
            <v:imagedata r:id="rId141" o:title=""/>
          </v:shape>
          <o:OLEObject Type="Embed" ProgID="Equation.3" ShapeID="_x0000_i1087" DrawAspect="Content" ObjectID="_1812441917" r:id="rId142"/>
        </w:object>
      </w:r>
    </w:p>
    <w:p w14:paraId="658D932A" w14:textId="77777777" w:rsidR="006526EF" w:rsidRDefault="006526EF" w:rsidP="007C33BC">
      <w:pPr>
        <w:ind w:firstLine="709"/>
        <w:rPr>
          <w:szCs w:val="28"/>
        </w:rPr>
      </w:pPr>
      <w:r w:rsidRPr="00AF5644">
        <w:rPr>
          <w:szCs w:val="28"/>
        </w:rPr>
        <w:t xml:space="preserve">Энтальпия при заданных условиях будет равна </w:t>
      </w:r>
    </w:p>
    <w:p w14:paraId="0353A7E6" w14:textId="77777777" w:rsidR="006526EF" w:rsidRPr="00AF5644" w:rsidRDefault="006526EF" w:rsidP="007C33BC">
      <w:pPr>
        <w:ind w:firstLine="709"/>
        <w:jc w:val="center"/>
        <w:rPr>
          <w:szCs w:val="28"/>
        </w:rPr>
      </w:pPr>
      <w:r w:rsidRPr="00AF5644">
        <w:rPr>
          <w:position w:val="-14"/>
          <w:szCs w:val="28"/>
        </w:rPr>
        <w:object w:dxaOrig="3420" w:dyaOrig="400" w14:anchorId="0EB5295C">
          <v:shape id="_x0000_i1088" type="#_x0000_t75" style="width:171pt;height:21pt" o:ole="" fillcolor="window">
            <v:imagedata r:id="rId143" o:title=""/>
          </v:shape>
          <o:OLEObject Type="Embed" ProgID="Equation.3" ShapeID="_x0000_i1088" DrawAspect="Content" ObjectID="_1812441918" r:id="rId144"/>
        </w:object>
      </w:r>
    </w:p>
    <w:p w14:paraId="3B5CDCC6" w14:textId="77777777" w:rsidR="006526EF" w:rsidRDefault="006526EF" w:rsidP="007C33BC">
      <w:pPr>
        <w:rPr>
          <w:szCs w:val="28"/>
        </w:rPr>
      </w:pPr>
    </w:p>
    <w:p w14:paraId="7B125473" w14:textId="77777777" w:rsidR="006526EF" w:rsidRPr="00AF5644" w:rsidRDefault="006526EF" w:rsidP="007C33BC">
      <w:pPr>
        <w:rPr>
          <w:b/>
          <w:szCs w:val="28"/>
        </w:rPr>
      </w:pPr>
      <w:r w:rsidRPr="00AF5644">
        <w:rPr>
          <w:b/>
          <w:szCs w:val="28"/>
        </w:rPr>
        <w:t xml:space="preserve">Задачи </w:t>
      </w:r>
    </w:p>
    <w:p w14:paraId="093EB69E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Pr="00AF5644">
        <w:rPr>
          <w:szCs w:val="28"/>
        </w:rPr>
        <w:t>Относительная плотность сухого газа по воздуху равна 0,76. Найти его теплоемкость при 80°С.</w:t>
      </w:r>
    </w:p>
    <w:p w14:paraId="45F0822C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2. </w:t>
      </w:r>
      <w:r w:rsidRPr="00AF5644">
        <w:rPr>
          <w:szCs w:val="28"/>
        </w:rPr>
        <w:t>Определить теплоемкость газовой смеси при 150°С, если ее относительная плотность 1,1.</w:t>
      </w:r>
    </w:p>
    <w:p w14:paraId="36BEA35B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>3.</w:t>
      </w:r>
      <w:r w:rsidRPr="00AF5644">
        <w:rPr>
          <w:szCs w:val="28"/>
        </w:rPr>
        <w:t>Используя график (</w:t>
      </w:r>
      <w:r w:rsidRPr="00B16DD2">
        <w:rPr>
          <w:szCs w:val="28"/>
        </w:rPr>
        <w:t>см. рис.1</w:t>
      </w:r>
      <w:r>
        <w:rPr>
          <w:szCs w:val="28"/>
        </w:rPr>
        <w:t>2</w:t>
      </w:r>
      <w:r w:rsidRPr="00B16DD2">
        <w:rPr>
          <w:szCs w:val="28"/>
        </w:rPr>
        <w:t>),</w:t>
      </w:r>
      <w:r w:rsidRPr="00AF5644">
        <w:rPr>
          <w:szCs w:val="28"/>
        </w:rPr>
        <w:t xml:space="preserve"> найти теплоемкость паров нефтяной фракции (</w:t>
      </w:r>
      <w:r w:rsidRPr="00AF5644">
        <w:rPr>
          <w:position w:val="-12"/>
          <w:szCs w:val="28"/>
        </w:rPr>
        <w:object w:dxaOrig="1080" w:dyaOrig="380" w14:anchorId="5700753A">
          <v:shape id="_x0000_i1089" type="#_x0000_t75" style="width:54.75pt;height:18.75pt" o:ole="" fillcolor="window">
            <v:imagedata r:id="rId145" o:title=""/>
          </v:shape>
          <o:OLEObject Type="Embed" ProgID="Equation.3" ShapeID="_x0000_i1089" DrawAspect="Content" ObjectID="_1812441919" r:id="rId146"/>
        </w:object>
      </w:r>
      <w:r w:rsidRPr="00AF5644">
        <w:rPr>
          <w:szCs w:val="28"/>
        </w:rPr>
        <w:t>) при 250°С.</w:t>
      </w:r>
    </w:p>
    <w:p w14:paraId="4A8DBDF0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4. </w:t>
      </w:r>
      <w:r w:rsidRPr="00AF5644">
        <w:rPr>
          <w:szCs w:val="28"/>
        </w:rPr>
        <w:t>Найти теплоемкость пропана при 72°С и атмосферном давлении.</w:t>
      </w:r>
    </w:p>
    <w:p w14:paraId="3ABC7EE6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5. </w:t>
      </w:r>
      <w:r w:rsidRPr="00AF5644">
        <w:rPr>
          <w:szCs w:val="28"/>
        </w:rPr>
        <w:t>Полагая этан идеальным газом, определить его теплоемкость при 1</w:t>
      </w:r>
      <w:r>
        <w:rPr>
          <w:szCs w:val="28"/>
        </w:rPr>
        <w:t xml:space="preserve">10°С </w:t>
      </w:r>
      <w:r w:rsidRPr="00AF5644">
        <w:rPr>
          <w:szCs w:val="28"/>
        </w:rPr>
        <w:t>и атмосферном давлении.</w:t>
      </w:r>
    </w:p>
    <w:p w14:paraId="6C5D07CE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>6. Н</w:t>
      </w:r>
      <w:r w:rsidRPr="00AF5644">
        <w:rPr>
          <w:szCs w:val="28"/>
        </w:rPr>
        <w:t>айти молярную теплоемкость бутана при 150°С и 101,3 кПа.</w:t>
      </w:r>
    </w:p>
    <w:p w14:paraId="48016A43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7. </w:t>
      </w:r>
      <w:r w:rsidRPr="00AF5644">
        <w:rPr>
          <w:szCs w:val="28"/>
        </w:rPr>
        <w:t xml:space="preserve">По данным </w:t>
      </w:r>
      <w:r w:rsidRPr="003364E9">
        <w:rPr>
          <w:szCs w:val="28"/>
        </w:rPr>
        <w:t>прил.10</w:t>
      </w:r>
      <w:r w:rsidRPr="00AF5644">
        <w:rPr>
          <w:szCs w:val="28"/>
        </w:rPr>
        <w:t xml:space="preserve"> определить теплоемкость смеси при нормальных условиях, объемное содержание в которой метана – 30%, этилена – 60%, этана – 10%.</w:t>
      </w:r>
    </w:p>
    <w:p w14:paraId="79567310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8. </w:t>
      </w:r>
      <w:r w:rsidRPr="00AF5644">
        <w:rPr>
          <w:szCs w:val="28"/>
        </w:rPr>
        <w:t>Пропан-пропиленовая фракция состоит из 35% пропана и 65% пропилена. Определить ее теплоемкость при 149°С и 1,57 МПа.</w:t>
      </w:r>
    </w:p>
    <w:p w14:paraId="04892E25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9. </w:t>
      </w:r>
      <w:r w:rsidRPr="00AF5644">
        <w:rPr>
          <w:szCs w:val="28"/>
        </w:rPr>
        <w:t>Найти энтальпию этилена при 107°С, считая его идеальным газом.</w:t>
      </w:r>
    </w:p>
    <w:p w14:paraId="1DBBE256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10. </w:t>
      </w:r>
      <w:r w:rsidRPr="00AF5644">
        <w:rPr>
          <w:szCs w:val="28"/>
        </w:rPr>
        <w:t>Какова энтальпия этана при 160°С, если принять, что он подчиняется законам идеального состояния?</w:t>
      </w:r>
    </w:p>
    <w:p w14:paraId="4BE6CD1E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11. </w:t>
      </w:r>
      <w:r w:rsidRPr="00AF5644">
        <w:rPr>
          <w:szCs w:val="28"/>
        </w:rPr>
        <w:t>Определить энтальпию водородсодержащего газа при 250°С и атмосферном давлении. Состав газа (в объемных процентах): водород – 80; метан – 15; этан – 5.</w:t>
      </w:r>
    </w:p>
    <w:p w14:paraId="7057C380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>12.</w:t>
      </w:r>
      <w:r w:rsidRPr="00AF5644">
        <w:rPr>
          <w:szCs w:val="28"/>
        </w:rPr>
        <w:t>Найти энтальпию пропан</w:t>
      </w:r>
      <w:r>
        <w:rPr>
          <w:szCs w:val="28"/>
        </w:rPr>
        <w:t xml:space="preserve"> – </w:t>
      </w:r>
      <w:r w:rsidRPr="00AF5644">
        <w:rPr>
          <w:szCs w:val="28"/>
        </w:rPr>
        <w:t>бутановой смеси (соотношение пропан</w:t>
      </w:r>
      <w:r>
        <w:rPr>
          <w:szCs w:val="28"/>
        </w:rPr>
        <w:t xml:space="preserve"> – </w:t>
      </w:r>
      <w:r w:rsidRPr="00AF5644">
        <w:rPr>
          <w:szCs w:val="28"/>
        </w:rPr>
        <w:t>бутан = 4:1 по объему) при 89°С и 0,84 МПа.</w:t>
      </w:r>
    </w:p>
    <w:p w14:paraId="71F3E9E7" w14:textId="77777777" w:rsidR="006526EF" w:rsidRPr="00AF5644" w:rsidRDefault="006526EF" w:rsidP="007C33BC">
      <w:pPr>
        <w:ind w:firstLine="709"/>
        <w:rPr>
          <w:szCs w:val="28"/>
        </w:rPr>
      </w:pPr>
      <w:r>
        <w:rPr>
          <w:szCs w:val="28"/>
        </w:rPr>
        <w:t xml:space="preserve">13. </w:t>
      </w:r>
      <w:r w:rsidRPr="00AF5644">
        <w:rPr>
          <w:szCs w:val="28"/>
        </w:rPr>
        <w:t>Какое количество теплоты потребуется для нагрева от 20 до 60°С 1000 кг газовой смеси, массовая доля метана в которой равна 0,67 и этана – 0,33? Нагрев осуществляется при атмосферном давлении.</w:t>
      </w:r>
    </w:p>
    <w:p w14:paraId="35612C0B" w14:textId="77777777" w:rsidR="00246A0E" w:rsidRDefault="006526EF" w:rsidP="007C33BC">
      <w:pPr>
        <w:ind w:firstLine="709"/>
        <w:rPr>
          <w:szCs w:val="28"/>
        </w:rPr>
      </w:pPr>
      <w:r>
        <w:rPr>
          <w:szCs w:val="28"/>
        </w:rPr>
        <w:t>14.</w:t>
      </w:r>
      <w:r w:rsidRPr="00AF5644">
        <w:rPr>
          <w:szCs w:val="28"/>
        </w:rPr>
        <w:t>Объемное содержание метана, этана и сероводорода в сухом газе составляет соответственно 75, 15 и 10%. Рассчитать количество теплоты, которое выделится при охлаждении 1 кг этого газа с 90 до 30°С при атмосферном давлении.</w:t>
      </w:r>
    </w:p>
    <w:p w14:paraId="09FC99B3" w14:textId="77777777" w:rsidR="007C33BC" w:rsidRDefault="007C33BC" w:rsidP="007C33BC">
      <w:pPr>
        <w:pStyle w:val="2"/>
        <w:rPr>
          <w:b/>
          <w:spacing w:val="0"/>
          <w:szCs w:val="28"/>
        </w:rPr>
      </w:pPr>
      <w:bookmarkStart w:id="8" w:name="_Toc131502260"/>
    </w:p>
    <w:p w14:paraId="102C9CC3" w14:textId="068A7D7B" w:rsidR="006526EF" w:rsidRDefault="00F02902" w:rsidP="007C33BC">
      <w:pPr>
        <w:pStyle w:val="2"/>
        <w:jc w:val="center"/>
        <w:rPr>
          <w:b/>
          <w:spacing w:val="0"/>
        </w:rPr>
      </w:pPr>
      <w:r w:rsidRPr="00F02902">
        <w:rPr>
          <w:b/>
          <w:spacing w:val="0"/>
          <w:szCs w:val="28"/>
        </w:rPr>
        <w:t>Тема</w:t>
      </w:r>
      <w:r w:rsidRPr="005B0520">
        <w:rPr>
          <w:b/>
        </w:rPr>
        <w:t xml:space="preserve"> </w:t>
      </w:r>
      <w:r w:rsidR="006526EF" w:rsidRPr="005B0520">
        <w:rPr>
          <w:b/>
        </w:rPr>
        <w:t>4.</w:t>
      </w:r>
      <w:r w:rsidR="006526EF" w:rsidRPr="00AF5644">
        <w:rPr>
          <w:b/>
        </w:rPr>
        <w:t xml:space="preserve"> </w:t>
      </w:r>
      <w:r w:rsidR="006526EF" w:rsidRPr="00246A0E">
        <w:rPr>
          <w:b/>
          <w:spacing w:val="0"/>
        </w:rPr>
        <w:t>Сжиженные углеводородные газы</w:t>
      </w:r>
      <w:bookmarkEnd w:id="8"/>
    </w:p>
    <w:p w14:paraId="51CE53DA" w14:textId="77777777" w:rsidR="007C33BC" w:rsidRPr="007C33BC" w:rsidRDefault="007C33BC" w:rsidP="007C33BC"/>
    <w:p w14:paraId="1A86AECC" w14:textId="77777777" w:rsidR="006526EF" w:rsidRPr="00395EC8" w:rsidRDefault="006526EF" w:rsidP="007C33BC">
      <w:pPr>
        <w:ind w:firstLine="720"/>
      </w:pPr>
      <w:r>
        <w:rPr>
          <w:b/>
        </w:rPr>
        <w:t>Теплота испарения</w:t>
      </w:r>
      <w:r>
        <w:t xml:space="preserve">. Теплота испарения, называемая также теплотой парообразования или энтальпией испарения, для многих газов является известной величиной. </w:t>
      </w:r>
      <w:r w:rsidRPr="00395EC8">
        <w:t>В табл.</w:t>
      </w:r>
      <w:r w:rsidR="007342F5">
        <w:t>4.1</w:t>
      </w:r>
      <w:r w:rsidRPr="00395EC8">
        <w:t xml:space="preserve"> приведены значения удельной теплоты испарения индивидуальных углеводородов при нормальном давлении и температуре кипения и некоторые другие их характеристики.</w:t>
      </w:r>
    </w:p>
    <w:p w14:paraId="3BEC864D" w14:textId="55ECB106" w:rsidR="006526EF" w:rsidRPr="007342F5" w:rsidRDefault="006526EF" w:rsidP="007C33BC">
      <w:r w:rsidRPr="00395EC8">
        <w:t xml:space="preserve">Таблица </w:t>
      </w:r>
      <w:r w:rsidR="007342F5">
        <w:t>4.1 -</w:t>
      </w:r>
      <w:r w:rsidRPr="007342F5">
        <w:t>Характеристика углеводородных газов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8"/>
        <w:gridCol w:w="1701"/>
        <w:gridCol w:w="2126"/>
        <w:gridCol w:w="2231"/>
      </w:tblGrid>
      <w:tr w:rsidR="006526EF" w:rsidRPr="00DC0FAB" w14:paraId="27E00FB9" w14:textId="77777777" w:rsidTr="00C01961">
        <w:tc>
          <w:tcPr>
            <w:tcW w:w="1559" w:type="dxa"/>
          </w:tcPr>
          <w:p w14:paraId="7BE908AB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Газы</w:t>
            </w:r>
          </w:p>
        </w:tc>
        <w:tc>
          <w:tcPr>
            <w:tcW w:w="1418" w:type="dxa"/>
          </w:tcPr>
          <w:p w14:paraId="35FE7A03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Температура кипения, К</w:t>
            </w:r>
          </w:p>
        </w:tc>
        <w:tc>
          <w:tcPr>
            <w:tcW w:w="1701" w:type="dxa"/>
          </w:tcPr>
          <w:p w14:paraId="7E9BA286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Удельная теплота испарения, кДж/кг</w:t>
            </w:r>
          </w:p>
        </w:tc>
        <w:tc>
          <w:tcPr>
            <w:tcW w:w="2126" w:type="dxa"/>
          </w:tcPr>
          <w:p w14:paraId="33B6DBED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Удельный объем при нормальных условиях, м</w:t>
            </w:r>
            <w:r w:rsidRPr="00DC0FAB">
              <w:rPr>
                <w:sz w:val="24"/>
                <w:szCs w:val="24"/>
                <w:vertAlign w:val="superscript"/>
              </w:rPr>
              <w:t>3</w:t>
            </w:r>
            <w:r w:rsidRPr="00DC0FAB">
              <w:rPr>
                <w:sz w:val="24"/>
                <w:szCs w:val="24"/>
              </w:rPr>
              <w:t>/кг</w:t>
            </w:r>
          </w:p>
        </w:tc>
        <w:tc>
          <w:tcPr>
            <w:tcW w:w="2231" w:type="dxa"/>
          </w:tcPr>
          <w:p w14:paraId="091FE6A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Молярный объем при нормальных условиях, м</w:t>
            </w:r>
            <w:r w:rsidRPr="00DC0FAB">
              <w:rPr>
                <w:sz w:val="24"/>
                <w:szCs w:val="24"/>
                <w:vertAlign w:val="superscript"/>
              </w:rPr>
              <w:t>3</w:t>
            </w:r>
            <w:r w:rsidRPr="00DC0FAB">
              <w:rPr>
                <w:sz w:val="24"/>
                <w:szCs w:val="24"/>
              </w:rPr>
              <w:t>/кмоль</w:t>
            </w:r>
          </w:p>
        </w:tc>
      </w:tr>
      <w:tr w:rsidR="006526EF" w:rsidRPr="00DC0FAB" w14:paraId="3A87EFA1" w14:textId="77777777" w:rsidTr="00C01961">
        <w:tc>
          <w:tcPr>
            <w:tcW w:w="1559" w:type="dxa"/>
          </w:tcPr>
          <w:p w14:paraId="59C8067F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Метан</w:t>
            </w:r>
          </w:p>
        </w:tc>
        <w:tc>
          <w:tcPr>
            <w:tcW w:w="1418" w:type="dxa"/>
          </w:tcPr>
          <w:p w14:paraId="69AE0B4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111,6</w:t>
            </w:r>
          </w:p>
        </w:tc>
        <w:tc>
          <w:tcPr>
            <w:tcW w:w="1701" w:type="dxa"/>
          </w:tcPr>
          <w:p w14:paraId="54F2A3A4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518,1</w:t>
            </w:r>
          </w:p>
        </w:tc>
        <w:tc>
          <w:tcPr>
            <w:tcW w:w="2126" w:type="dxa"/>
          </w:tcPr>
          <w:p w14:paraId="7B7C9B0C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1,39</w:t>
            </w:r>
          </w:p>
        </w:tc>
        <w:tc>
          <w:tcPr>
            <w:tcW w:w="2231" w:type="dxa"/>
          </w:tcPr>
          <w:p w14:paraId="76551EB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22,38</w:t>
            </w:r>
          </w:p>
        </w:tc>
      </w:tr>
      <w:tr w:rsidR="006526EF" w:rsidRPr="00DC0FAB" w14:paraId="3E7A420D" w14:textId="77777777" w:rsidTr="00C01961">
        <w:tc>
          <w:tcPr>
            <w:tcW w:w="1559" w:type="dxa"/>
          </w:tcPr>
          <w:p w14:paraId="0C00C04B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Этилен</w:t>
            </w:r>
          </w:p>
        </w:tc>
        <w:tc>
          <w:tcPr>
            <w:tcW w:w="1418" w:type="dxa"/>
          </w:tcPr>
          <w:p w14:paraId="13DDB7B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169,4</w:t>
            </w:r>
          </w:p>
        </w:tc>
        <w:tc>
          <w:tcPr>
            <w:tcW w:w="1701" w:type="dxa"/>
          </w:tcPr>
          <w:p w14:paraId="3BDCCEDA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481,6</w:t>
            </w:r>
          </w:p>
        </w:tc>
        <w:tc>
          <w:tcPr>
            <w:tcW w:w="2126" w:type="dxa"/>
          </w:tcPr>
          <w:p w14:paraId="20F85AF6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0,79</w:t>
            </w:r>
          </w:p>
        </w:tc>
        <w:tc>
          <w:tcPr>
            <w:tcW w:w="2231" w:type="dxa"/>
          </w:tcPr>
          <w:p w14:paraId="72C65A1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22,25</w:t>
            </w:r>
          </w:p>
        </w:tc>
      </w:tr>
      <w:tr w:rsidR="006526EF" w:rsidRPr="00DC0FAB" w14:paraId="626857B1" w14:textId="77777777" w:rsidTr="00C01961">
        <w:tc>
          <w:tcPr>
            <w:tcW w:w="1559" w:type="dxa"/>
          </w:tcPr>
          <w:p w14:paraId="7344BA92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Этан</w:t>
            </w:r>
          </w:p>
        </w:tc>
        <w:tc>
          <w:tcPr>
            <w:tcW w:w="1418" w:type="dxa"/>
          </w:tcPr>
          <w:p w14:paraId="2EB668AE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184,6</w:t>
            </w:r>
          </w:p>
        </w:tc>
        <w:tc>
          <w:tcPr>
            <w:tcW w:w="1701" w:type="dxa"/>
          </w:tcPr>
          <w:p w14:paraId="26DA959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486,2</w:t>
            </w:r>
          </w:p>
        </w:tc>
        <w:tc>
          <w:tcPr>
            <w:tcW w:w="2126" w:type="dxa"/>
          </w:tcPr>
          <w:p w14:paraId="2AA93BB7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0,74</w:t>
            </w:r>
          </w:p>
        </w:tc>
        <w:tc>
          <w:tcPr>
            <w:tcW w:w="2231" w:type="dxa"/>
          </w:tcPr>
          <w:p w14:paraId="3964930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22,18</w:t>
            </w:r>
          </w:p>
        </w:tc>
      </w:tr>
      <w:tr w:rsidR="006526EF" w:rsidRPr="00DC0FAB" w14:paraId="241BFC6E" w14:textId="77777777" w:rsidTr="00C01961">
        <w:tc>
          <w:tcPr>
            <w:tcW w:w="1559" w:type="dxa"/>
          </w:tcPr>
          <w:p w14:paraId="57F90255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Пропилен</w:t>
            </w:r>
          </w:p>
        </w:tc>
        <w:tc>
          <w:tcPr>
            <w:tcW w:w="1418" w:type="dxa"/>
          </w:tcPr>
          <w:p w14:paraId="06DB5957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225,5</w:t>
            </w:r>
          </w:p>
        </w:tc>
        <w:tc>
          <w:tcPr>
            <w:tcW w:w="1701" w:type="dxa"/>
          </w:tcPr>
          <w:p w14:paraId="27FF05A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440,2</w:t>
            </w:r>
          </w:p>
        </w:tc>
        <w:tc>
          <w:tcPr>
            <w:tcW w:w="2126" w:type="dxa"/>
          </w:tcPr>
          <w:p w14:paraId="7D8856C4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0,52</w:t>
            </w:r>
          </w:p>
        </w:tc>
        <w:tc>
          <w:tcPr>
            <w:tcW w:w="2231" w:type="dxa"/>
          </w:tcPr>
          <w:p w14:paraId="72759682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21,97</w:t>
            </w:r>
          </w:p>
        </w:tc>
      </w:tr>
      <w:tr w:rsidR="006526EF" w:rsidRPr="00DC0FAB" w14:paraId="2F020D13" w14:textId="77777777" w:rsidTr="00C01961">
        <w:tc>
          <w:tcPr>
            <w:tcW w:w="1559" w:type="dxa"/>
          </w:tcPr>
          <w:p w14:paraId="60AFBD88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Пропан</w:t>
            </w:r>
          </w:p>
        </w:tc>
        <w:tc>
          <w:tcPr>
            <w:tcW w:w="1418" w:type="dxa"/>
          </w:tcPr>
          <w:p w14:paraId="510705BD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231,1</w:t>
            </w:r>
          </w:p>
        </w:tc>
        <w:tc>
          <w:tcPr>
            <w:tcW w:w="1701" w:type="dxa"/>
          </w:tcPr>
          <w:p w14:paraId="1573FCC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425,9</w:t>
            </w:r>
          </w:p>
        </w:tc>
        <w:tc>
          <w:tcPr>
            <w:tcW w:w="2126" w:type="dxa"/>
          </w:tcPr>
          <w:p w14:paraId="1DB42A78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0,49</w:t>
            </w:r>
          </w:p>
        </w:tc>
        <w:tc>
          <w:tcPr>
            <w:tcW w:w="2231" w:type="dxa"/>
          </w:tcPr>
          <w:p w14:paraId="23CDF378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21,64</w:t>
            </w:r>
          </w:p>
        </w:tc>
      </w:tr>
      <w:tr w:rsidR="006526EF" w:rsidRPr="00DC0FAB" w14:paraId="242F1F6C" w14:textId="77777777" w:rsidTr="00C01961">
        <w:tc>
          <w:tcPr>
            <w:tcW w:w="1559" w:type="dxa"/>
          </w:tcPr>
          <w:p w14:paraId="7CBC5A81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i/>
                <w:iCs/>
                <w:sz w:val="24"/>
                <w:szCs w:val="24"/>
              </w:rPr>
              <w:t>изо</w:t>
            </w:r>
            <w:r w:rsidRPr="00DC0FAB">
              <w:rPr>
                <w:sz w:val="24"/>
                <w:szCs w:val="24"/>
              </w:rPr>
              <w:t>-Бутилен</w:t>
            </w:r>
          </w:p>
        </w:tc>
        <w:tc>
          <w:tcPr>
            <w:tcW w:w="1418" w:type="dxa"/>
          </w:tcPr>
          <w:p w14:paraId="60E90770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266,2</w:t>
            </w:r>
          </w:p>
        </w:tc>
        <w:tc>
          <w:tcPr>
            <w:tcW w:w="1701" w:type="dxa"/>
          </w:tcPr>
          <w:p w14:paraId="66CF4833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397,0</w:t>
            </w:r>
          </w:p>
        </w:tc>
        <w:tc>
          <w:tcPr>
            <w:tcW w:w="2126" w:type="dxa"/>
          </w:tcPr>
          <w:p w14:paraId="3911B7AD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0,40</w:t>
            </w:r>
          </w:p>
        </w:tc>
        <w:tc>
          <w:tcPr>
            <w:tcW w:w="2231" w:type="dxa"/>
          </w:tcPr>
          <w:p w14:paraId="77C037F1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22,42</w:t>
            </w:r>
          </w:p>
        </w:tc>
      </w:tr>
      <w:tr w:rsidR="006526EF" w:rsidRPr="00DC0FAB" w14:paraId="6B0510EA" w14:textId="77777777" w:rsidTr="00C01961">
        <w:tc>
          <w:tcPr>
            <w:tcW w:w="1559" w:type="dxa"/>
          </w:tcPr>
          <w:p w14:paraId="3ED54A47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i/>
                <w:iCs/>
                <w:sz w:val="24"/>
                <w:szCs w:val="24"/>
              </w:rPr>
              <w:t>изо</w:t>
            </w:r>
            <w:r w:rsidRPr="00DC0FAB">
              <w:rPr>
                <w:sz w:val="24"/>
                <w:szCs w:val="24"/>
              </w:rPr>
              <w:t>-Бутан</w:t>
            </w:r>
          </w:p>
        </w:tc>
        <w:tc>
          <w:tcPr>
            <w:tcW w:w="1418" w:type="dxa"/>
          </w:tcPr>
          <w:p w14:paraId="178F49AE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261,5</w:t>
            </w:r>
          </w:p>
        </w:tc>
        <w:tc>
          <w:tcPr>
            <w:tcW w:w="1701" w:type="dxa"/>
          </w:tcPr>
          <w:p w14:paraId="6F0A616A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366,0</w:t>
            </w:r>
          </w:p>
        </w:tc>
        <w:tc>
          <w:tcPr>
            <w:tcW w:w="2126" w:type="dxa"/>
          </w:tcPr>
          <w:p w14:paraId="7C480B1A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0,37</w:t>
            </w:r>
          </w:p>
        </w:tc>
        <w:tc>
          <w:tcPr>
            <w:tcW w:w="2231" w:type="dxa"/>
          </w:tcPr>
          <w:p w14:paraId="72DEDE5A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21,64</w:t>
            </w:r>
          </w:p>
        </w:tc>
      </w:tr>
      <w:tr w:rsidR="006526EF" w:rsidRPr="00DC0FAB" w14:paraId="20BF45EA" w14:textId="77777777" w:rsidTr="00C01961">
        <w:tc>
          <w:tcPr>
            <w:tcW w:w="1559" w:type="dxa"/>
          </w:tcPr>
          <w:p w14:paraId="3C66C257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i/>
                <w:iCs/>
                <w:sz w:val="24"/>
                <w:szCs w:val="24"/>
              </w:rPr>
              <w:t>н</w:t>
            </w:r>
            <w:r w:rsidRPr="00DC0FAB">
              <w:rPr>
                <w:sz w:val="24"/>
                <w:szCs w:val="24"/>
              </w:rPr>
              <w:t xml:space="preserve">-Бутан </w:t>
            </w:r>
          </w:p>
        </w:tc>
        <w:tc>
          <w:tcPr>
            <w:tcW w:w="1418" w:type="dxa"/>
          </w:tcPr>
          <w:p w14:paraId="4D3A5BA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272,7</w:t>
            </w:r>
          </w:p>
        </w:tc>
        <w:tc>
          <w:tcPr>
            <w:tcW w:w="1701" w:type="dxa"/>
          </w:tcPr>
          <w:p w14:paraId="52DAB330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387,8</w:t>
            </w:r>
          </w:p>
        </w:tc>
        <w:tc>
          <w:tcPr>
            <w:tcW w:w="2126" w:type="dxa"/>
          </w:tcPr>
          <w:p w14:paraId="2B192802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0,37</w:t>
            </w:r>
          </w:p>
        </w:tc>
        <w:tc>
          <w:tcPr>
            <w:tcW w:w="2231" w:type="dxa"/>
          </w:tcPr>
          <w:p w14:paraId="7F2099F5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21,46</w:t>
            </w:r>
          </w:p>
        </w:tc>
      </w:tr>
      <w:tr w:rsidR="006526EF" w:rsidRPr="00DC0FAB" w14:paraId="73D3293E" w14:textId="77777777" w:rsidTr="00C01961">
        <w:tc>
          <w:tcPr>
            <w:tcW w:w="1559" w:type="dxa"/>
          </w:tcPr>
          <w:p w14:paraId="64E9E9DD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i/>
                <w:iCs/>
                <w:sz w:val="24"/>
                <w:szCs w:val="24"/>
              </w:rPr>
              <w:t>изо</w:t>
            </w:r>
            <w:r w:rsidRPr="00DC0FAB">
              <w:rPr>
                <w:sz w:val="24"/>
                <w:szCs w:val="24"/>
              </w:rPr>
              <w:t>-Пентан</w:t>
            </w:r>
          </w:p>
        </w:tc>
        <w:tc>
          <w:tcPr>
            <w:tcW w:w="1418" w:type="dxa"/>
          </w:tcPr>
          <w:p w14:paraId="7CBDA48A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301,1</w:t>
            </w:r>
          </w:p>
        </w:tc>
        <w:tc>
          <w:tcPr>
            <w:tcW w:w="1701" w:type="dxa"/>
          </w:tcPr>
          <w:p w14:paraId="125E397F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342,6</w:t>
            </w:r>
          </w:p>
        </w:tc>
        <w:tc>
          <w:tcPr>
            <w:tcW w:w="2126" w:type="dxa"/>
          </w:tcPr>
          <w:p w14:paraId="43D07E40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0,29</w:t>
            </w:r>
          </w:p>
        </w:tc>
        <w:tc>
          <w:tcPr>
            <w:tcW w:w="2231" w:type="dxa"/>
          </w:tcPr>
          <w:p w14:paraId="3088312C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21,03</w:t>
            </w:r>
          </w:p>
        </w:tc>
      </w:tr>
      <w:tr w:rsidR="006526EF" w:rsidRPr="00DC0FAB" w14:paraId="7C081D1A" w14:textId="77777777" w:rsidTr="00C01961">
        <w:tc>
          <w:tcPr>
            <w:tcW w:w="1559" w:type="dxa"/>
          </w:tcPr>
          <w:p w14:paraId="06E21B93" w14:textId="77777777" w:rsidR="006526EF" w:rsidRPr="00DC0FAB" w:rsidRDefault="006526EF" w:rsidP="007C33BC">
            <w:pPr>
              <w:jc w:val="left"/>
              <w:rPr>
                <w:sz w:val="24"/>
                <w:szCs w:val="24"/>
              </w:rPr>
            </w:pPr>
            <w:r w:rsidRPr="00DC0FAB">
              <w:rPr>
                <w:i/>
                <w:iCs/>
                <w:sz w:val="24"/>
                <w:szCs w:val="24"/>
              </w:rPr>
              <w:t>н</w:t>
            </w:r>
            <w:r w:rsidRPr="00DC0FAB">
              <w:rPr>
                <w:sz w:val="24"/>
                <w:szCs w:val="24"/>
              </w:rPr>
              <w:t>-Пентан</w:t>
            </w:r>
          </w:p>
        </w:tc>
        <w:tc>
          <w:tcPr>
            <w:tcW w:w="1418" w:type="dxa"/>
          </w:tcPr>
          <w:p w14:paraId="2B48872F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309,3</w:t>
            </w:r>
          </w:p>
        </w:tc>
        <w:tc>
          <w:tcPr>
            <w:tcW w:w="1701" w:type="dxa"/>
          </w:tcPr>
          <w:p w14:paraId="1876D312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257,7</w:t>
            </w:r>
          </w:p>
        </w:tc>
        <w:tc>
          <w:tcPr>
            <w:tcW w:w="2126" w:type="dxa"/>
          </w:tcPr>
          <w:p w14:paraId="218C0779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0,29</w:t>
            </w:r>
          </w:p>
        </w:tc>
        <w:tc>
          <w:tcPr>
            <w:tcW w:w="2231" w:type="dxa"/>
          </w:tcPr>
          <w:p w14:paraId="14076DB3" w14:textId="77777777" w:rsidR="006526EF" w:rsidRPr="00DC0FAB" w:rsidRDefault="006526EF" w:rsidP="007C33BC">
            <w:pPr>
              <w:jc w:val="center"/>
              <w:rPr>
                <w:sz w:val="24"/>
                <w:szCs w:val="24"/>
              </w:rPr>
            </w:pPr>
            <w:r w:rsidRPr="00DC0FAB">
              <w:rPr>
                <w:sz w:val="24"/>
                <w:szCs w:val="24"/>
              </w:rPr>
              <w:t>20,87</w:t>
            </w:r>
          </w:p>
        </w:tc>
      </w:tr>
    </w:tbl>
    <w:p w14:paraId="5E516DAC" w14:textId="77777777" w:rsidR="006526EF" w:rsidRDefault="006526EF" w:rsidP="007C33BC"/>
    <w:p w14:paraId="74E949CE" w14:textId="77777777" w:rsidR="006526EF" w:rsidRPr="00395EC8" w:rsidRDefault="006526EF" w:rsidP="007C33BC">
      <w:pPr>
        <w:ind w:firstLine="720"/>
      </w:pPr>
      <w:r>
        <w:t xml:space="preserve">Повышение температуры приводит к уменьшению теплоты испарения, и в критическом состоянии, когда может существовать только паровая фаза, теплота испарения равна нулю. Используя данные </w:t>
      </w:r>
      <w:r w:rsidRPr="00395EC8">
        <w:t>табл.</w:t>
      </w:r>
      <w:r w:rsidR="007342F5">
        <w:t>4.1</w:t>
      </w:r>
      <w:r w:rsidRPr="00395EC8">
        <w:t xml:space="preserve">, теплоту испарения </w:t>
      </w:r>
      <w:r w:rsidRPr="00395EC8">
        <w:rPr>
          <w:i/>
          <w:lang w:val="en-US"/>
        </w:rPr>
        <w:t>L</w:t>
      </w:r>
      <w:r w:rsidRPr="00395EC8">
        <w:rPr>
          <w:i/>
          <w:vertAlign w:val="subscript"/>
        </w:rPr>
        <w:t>т</w:t>
      </w:r>
      <w:r w:rsidRPr="00395EC8">
        <w:t xml:space="preserve"> при любой температуре </w:t>
      </w:r>
      <w:r w:rsidRPr="00395EC8">
        <w:rPr>
          <w:i/>
        </w:rPr>
        <w:t>Т</w:t>
      </w:r>
      <w:r w:rsidRPr="00395EC8">
        <w:t xml:space="preserve"> легко определить по формуле</w:t>
      </w:r>
    </w:p>
    <w:p w14:paraId="34C15A60" w14:textId="77777777" w:rsidR="006526EF" w:rsidRPr="00395EC8" w:rsidRDefault="006526EF" w:rsidP="007C33BC">
      <w:pPr>
        <w:ind w:firstLine="720"/>
        <w:jc w:val="center"/>
        <w:rPr>
          <w:i/>
        </w:rPr>
      </w:pPr>
      <w:r w:rsidRPr="00395EC8">
        <w:rPr>
          <w:i/>
          <w:lang w:val="en-US"/>
        </w:rPr>
        <w:t>L</w:t>
      </w:r>
      <w:r w:rsidRPr="00395EC8">
        <w:rPr>
          <w:i/>
          <w:vertAlign w:val="subscript"/>
        </w:rPr>
        <w:t>т</w:t>
      </w:r>
      <w:r w:rsidRPr="00395EC8">
        <w:rPr>
          <w:i/>
        </w:rPr>
        <w:t>=</w:t>
      </w:r>
      <w:r w:rsidRPr="00395EC8">
        <w:rPr>
          <w:i/>
        </w:rPr>
        <w:sym w:font="Symbol" w:char="F062"/>
      </w:r>
      <w:r w:rsidRPr="00395EC8">
        <w:rPr>
          <w:i/>
          <w:lang w:val="en-US"/>
        </w:rPr>
        <w:t>L</w:t>
      </w:r>
      <w:r w:rsidRPr="00395EC8">
        <w:rPr>
          <w:i/>
          <w:vertAlign w:val="subscript"/>
        </w:rPr>
        <w:t>0</w:t>
      </w:r>
      <w:r w:rsidRPr="00395EC8">
        <w:rPr>
          <w:i/>
        </w:rPr>
        <w:t>Т/Т</w:t>
      </w:r>
      <w:r w:rsidRPr="00395EC8">
        <w:rPr>
          <w:i/>
          <w:vertAlign w:val="subscript"/>
        </w:rPr>
        <w:t>0</w:t>
      </w:r>
      <w:r w:rsidRPr="00395EC8">
        <w:rPr>
          <w:i/>
        </w:rPr>
        <w:t>,</w:t>
      </w:r>
      <w:r w:rsidR="007342F5">
        <w:rPr>
          <w:i/>
        </w:rPr>
        <w:t xml:space="preserve">                </w:t>
      </w:r>
      <w:r w:rsidR="007342F5" w:rsidRPr="007342F5">
        <w:t>(4.1)</w:t>
      </w:r>
    </w:p>
    <w:p w14:paraId="78B4D622" w14:textId="77777777" w:rsidR="006526EF" w:rsidRDefault="006526EF" w:rsidP="007C33BC">
      <w:r w:rsidRPr="00395EC8">
        <w:t xml:space="preserve"> где </w:t>
      </w:r>
      <w:r w:rsidRPr="00395EC8">
        <w:rPr>
          <w:i/>
        </w:rPr>
        <w:sym w:font="Symbol" w:char="F062"/>
      </w:r>
      <w:r w:rsidRPr="00395EC8">
        <w:t xml:space="preserve"> – температурная поправка; </w:t>
      </w:r>
      <w:r w:rsidRPr="00395EC8">
        <w:rPr>
          <w:i/>
          <w:lang w:val="en-US"/>
        </w:rPr>
        <w:t>L</w:t>
      </w:r>
      <w:r w:rsidRPr="00395EC8">
        <w:rPr>
          <w:i/>
          <w:vertAlign w:val="subscript"/>
        </w:rPr>
        <w:t>0</w:t>
      </w:r>
      <w:r w:rsidRPr="00395EC8">
        <w:t xml:space="preserve"> – теплота испарения при нормальной температуре кипения ( табл.</w:t>
      </w:r>
      <w:r w:rsidR="007342F5">
        <w:t>4.1</w:t>
      </w:r>
      <w:r w:rsidRPr="00395EC8">
        <w:t>).</w:t>
      </w:r>
    </w:p>
    <w:p w14:paraId="4C87DE92" w14:textId="77777777" w:rsidR="006526EF" w:rsidRDefault="006526EF" w:rsidP="007C33BC">
      <w:pPr>
        <w:ind w:firstLine="720"/>
      </w:pPr>
      <w:r>
        <w:t xml:space="preserve">Температурная поправка </w:t>
      </w:r>
      <w:r>
        <w:rPr>
          <w:i/>
        </w:rPr>
        <w:sym w:font="Symbol" w:char="F062"/>
      </w:r>
      <w:r>
        <w:t xml:space="preserve"> определяется по графику (рис.</w:t>
      </w:r>
      <w:r w:rsidR="007342F5">
        <w:t>4.1</w:t>
      </w:r>
      <w:r>
        <w:t xml:space="preserve">) в зависимости от приведенной температуры и отношения </w:t>
      </w:r>
      <w:r>
        <w:rPr>
          <w:i/>
        </w:rPr>
        <w:t>Т</w:t>
      </w:r>
      <w:r>
        <w:rPr>
          <w:i/>
          <w:vertAlign w:val="subscript"/>
        </w:rPr>
        <w:t>0</w:t>
      </w:r>
      <w:r>
        <w:rPr>
          <w:i/>
        </w:rPr>
        <w:t>/Т</w:t>
      </w:r>
      <w:r>
        <w:rPr>
          <w:i/>
          <w:vertAlign w:val="subscript"/>
        </w:rPr>
        <w:t>кр</w:t>
      </w:r>
      <w:r>
        <w:t>.</w:t>
      </w:r>
    </w:p>
    <w:p w14:paraId="13726993" w14:textId="3C805ACF" w:rsidR="006526EF" w:rsidRDefault="00401D3C" w:rsidP="007C33B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79E24DC" wp14:editId="69960D12">
                <wp:simplePos x="0" y="0"/>
                <wp:positionH relativeFrom="column">
                  <wp:posOffset>3648075</wp:posOffset>
                </wp:positionH>
                <wp:positionV relativeFrom="paragraph">
                  <wp:posOffset>1045210</wp:posOffset>
                </wp:positionV>
                <wp:extent cx="2678430" cy="760095"/>
                <wp:effectExtent l="0" t="3175" r="1905" b="0"/>
                <wp:wrapNone/>
                <wp:docPr id="15139061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843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5F2BA" w14:textId="77777777" w:rsidR="00FE6416" w:rsidRPr="0017694E" w:rsidRDefault="00FE6416" w:rsidP="006526EF">
                            <w:pPr>
                              <w:rPr>
                                <w:szCs w:val="28"/>
                              </w:rPr>
                            </w:pPr>
                            <w:r w:rsidRPr="0017694E">
                              <w:rPr>
                                <w:szCs w:val="28"/>
                              </w:rPr>
                              <w:t xml:space="preserve">Рис. </w:t>
                            </w:r>
                            <w:r>
                              <w:rPr>
                                <w:szCs w:val="28"/>
                              </w:rPr>
                              <w:t>4.1</w:t>
                            </w:r>
                            <w:r w:rsidRPr="0017694E">
                              <w:rPr>
                                <w:szCs w:val="28"/>
                              </w:rPr>
                              <w:t xml:space="preserve"> – График для определения температурной поправки к теплоте испарения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E24DC" id="Text Box 8" o:spid="_x0000_s1032" type="#_x0000_t202" style="position:absolute;left:0;text-align:left;margin-left:287.25pt;margin-top:82.3pt;width:210.9pt;height:5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" o:allowincell="f" stroked="f">
                <v:textbox>
                  <w:txbxContent>
                    <w:p w14:paraId="31D5F2BA" w14:textId="77777777" w:rsidR="00FE6416" w:rsidRPr="0017694E" w:rsidRDefault="00FE6416" w:rsidP="006526EF">
                      <w:pPr>
                        <w:rPr>
                          <w:szCs w:val="28"/>
                        </w:rPr>
                      </w:pPr>
                      <w:r w:rsidRPr="0017694E">
                        <w:rPr>
                          <w:szCs w:val="28"/>
                        </w:rPr>
                        <w:t xml:space="preserve">Рис. </w:t>
                      </w:r>
                      <w:r>
                        <w:rPr>
                          <w:szCs w:val="28"/>
                        </w:rPr>
                        <w:t>4.1</w:t>
                      </w:r>
                      <w:r w:rsidRPr="0017694E">
                        <w:rPr>
                          <w:szCs w:val="28"/>
                        </w:rPr>
                        <w:t xml:space="preserve"> – График для определения температурной поправки к теплоте испарения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18F8F041" wp14:editId="2125A969">
            <wp:extent cx="3228975" cy="3505200"/>
            <wp:effectExtent l="19050" t="0" r="9525" b="0"/>
            <wp:docPr id="74" name="Рисунок 74" descr="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2-8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48DA69" w14:textId="77777777" w:rsidR="006526EF" w:rsidRDefault="006526EF" w:rsidP="007C33BC">
      <w:pPr>
        <w:ind w:firstLine="709"/>
      </w:pPr>
      <w:r>
        <w:t>С ростом давления теплота испарения также уменьшается. Оценить это влияние можно по формуле Трутона</w:t>
      </w:r>
    </w:p>
    <w:p w14:paraId="30EFB5DA" w14:textId="77777777" w:rsidR="006526EF" w:rsidRDefault="007342F5" w:rsidP="007C33BC">
      <w:pPr>
        <w:ind w:firstLine="709"/>
        <w:jc w:val="center"/>
      </w:pPr>
      <w:r w:rsidRPr="002A5FF9">
        <w:rPr>
          <w:position w:val="-24"/>
        </w:rPr>
        <w:object w:dxaOrig="1260" w:dyaOrig="639" w14:anchorId="3CE0D2AC">
          <v:shape id="_x0000_i1090" type="#_x0000_t75" style="width:123pt;height:51pt" o:ole="" fillcolor="window">
            <v:imagedata r:id="rId148" o:title=""/>
          </v:shape>
          <o:OLEObject Type="Embed" ProgID="Equation.3" ShapeID="_x0000_i1090" DrawAspect="Content" ObjectID="_1812441920" r:id="rId149"/>
        </w:object>
      </w:r>
      <w:r w:rsidR="006526EF">
        <w:tab/>
      </w:r>
      <w:r w:rsidR="006526EF">
        <w:tab/>
      </w:r>
      <w:r w:rsidR="006526EF">
        <w:tab/>
      </w:r>
      <w:r w:rsidR="006526EF">
        <w:tab/>
      </w:r>
      <w:r w:rsidR="006526EF">
        <w:tab/>
      </w:r>
      <w:r w:rsidR="006526EF">
        <w:tab/>
        <w:t>(</w:t>
      </w:r>
      <w:r>
        <w:t>4.2</w:t>
      </w:r>
      <w:r w:rsidR="006526EF">
        <w:t>)</w:t>
      </w:r>
    </w:p>
    <w:p w14:paraId="77203F83" w14:textId="77777777" w:rsidR="006526EF" w:rsidRDefault="006526EF" w:rsidP="007C33BC">
      <w:pPr>
        <w:tabs>
          <w:tab w:val="left" w:pos="851"/>
        </w:tabs>
      </w:pPr>
      <w:r>
        <w:t xml:space="preserve">где </w:t>
      </w:r>
      <w:r>
        <w:rPr>
          <w:i/>
        </w:rPr>
        <w:t>Т</w:t>
      </w:r>
      <w:r>
        <w:rPr>
          <w:i/>
          <w:vertAlign w:val="subscript"/>
        </w:rPr>
        <w:t>кип</w:t>
      </w:r>
      <w:r>
        <w:t xml:space="preserve"> – температура кипения углеводорода, К; </w:t>
      </w:r>
      <w:r>
        <w:rPr>
          <w:i/>
        </w:rPr>
        <w:sym w:font="Symbol" w:char="F06B"/>
      </w:r>
      <w:r>
        <w:rPr>
          <w:i/>
          <w:vertAlign w:val="superscript"/>
        </w:rPr>
        <w:t>/</w:t>
      </w:r>
      <w:r>
        <w:t xml:space="preserve"> – постоянная, определяемая по графику (</w:t>
      </w:r>
      <w:r w:rsidRPr="008A27D8">
        <w:t xml:space="preserve">рис. </w:t>
      </w:r>
      <w:r w:rsidR="00E24352">
        <w:t>4.2</w:t>
      </w:r>
      <w:r w:rsidRPr="008A27D8">
        <w:t>)</w:t>
      </w:r>
      <w:r>
        <w:t xml:space="preserve"> как функция отношения 0,0102</w:t>
      </w:r>
      <w:r>
        <w:rPr>
          <w:i/>
          <w:iCs/>
        </w:rPr>
        <w:t>р/Т</w:t>
      </w:r>
      <w:r>
        <w:t xml:space="preserve">; </w:t>
      </w:r>
      <w:r>
        <w:rPr>
          <w:i/>
        </w:rPr>
        <w:t>р</w:t>
      </w:r>
      <w:r>
        <w:t xml:space="preserve"> – давление в системе, Па; </w:t>
      </w:r>
      <w:r>
        <w:rPr>
          <w:i/>
        </w:rPr>
        <w:t>Т</w:t>
      </w:r>
      <w:r>
        <w:t xml:space="preserve"> – температура в системе, К.</w:t>
      </w:r>
    </w:p>
    <w:p w14:paraId="2B318432" w14:textId="77777777" w:rsidR="006526EF" w:rsidRDefault="006526EF" w:rsidP="007C33BC">
      <w:pPr>
        <w:pStyle w:val="a3"/>
      </w:pPr>
    </w:p>
    <w:p w14:paraId="25A93288" w14:textId="77777777" w:rsidR="006526EF" w:rsidRDefault="006526EF" w:rsidP="007C33BC">
      <w:pPr>
        <w:pStyle w:val="a3"/>
      </w:pPr>
      <w:r>
        <w:rPr>
          <w:noProof/>
        </w:rPr>
        <w:drawing>
          <wp:inline distT="0" distB="0" distL="0" distR="0" wp14:anchorId="17FEECCC" wp14:editId="29CF1F8F">
            <wp:extent cx="4914900" cy="2209800"/>
            <wp:effectExtent l="19050" t="0" r="0" b="0"/>
            <wp:docPr id="76" name="Рисунок 76" descr="2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2-9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044001" w14:textId="77777777" w:rsidR="006526EF" w:rsidRPr="0017694E" w:rsidRDefault="006526EF" w:rsidP="007C33BC">
      <w:pPr>
        <w:pStyle w:val="a3"/>
        <w:ind w:left="1418" w:hanging="1418"/>
        <w:jc w:val="center"/>
        <w:rPr>
          <w:szCs w:val="28"/>
        </w:rPr>
      </w:pPr>
      <w:r w:rsidRPr="0017694E">
        <w:rPr>
          <w:szCs w:val="28"/>
        </w:rPr>
        <w:t xml:space="preserve">Рис. </w:t>
      </w:r>
      <w:r w:rsidR="00E24352">
        <w:rPr>
          <w:szCs w:val="28"/>
        </w:rPr>
        <w:t>4.2</w:t>
      </w:r>
      <w:r w:rsidRPr="0017694E">
        <w:rPr>
          <w:szCs w:val="28"/>
        </w:rPr>
        <w:t xml:space="preserve">– График для определения постоянной </w:t>
      </w:r>
      <w:r w:rsidRPr="0017694E">
        <w:rPr>
          <w:szCs w:val="28"/>
          <w:lang w:val="en-US"/>
        </w:rPr>
        <w:t>k</w:t>
      </w:r>
      <w:r w:rsidRPr="0017694E">
        <w:rPr>
          <w:szCs w:val="28"/>
          <w:vertAlign w:val="superscript"/>
        </w:rPr>
        <w:t>/</w:t>
      </w:r>
      <w:r w:rsidRPr="0017694E">
        <w:rPr>
          <w:szCs w:val="28"/>
        </w:rPr>
        <w:t xml:space="preserve"> в формуле Трутона</w:t>
      </w:r>
    </w:p>
    <w:p w14:paraId="291853D6" w14:textId="77777777" w:rsidR="006526EF" w:rsidRPr="0017694E" w:rsidRDefault="006526EF" w:rsidP="007C33BC">
      <w:pPr>
        <w:pStyle w:val="a3"/>
        <w:ind w:left="1418" w:hanging="1418"/>
        <w:jc w:val="center"/>
        <w:rPr>
          <w:szCs w:val="28"/>
        </w:rPr>
      </w:pPr>
      <w:r w:rsidRPr="0017694E">
        <w:rPr>
          <w:szCs w:val="28"/>
        </w:rPr>
        <w:t xml:space="preserve"> для расчета теплоты испарения</w:t>
      </w:r>
    </w:p>
    <w:p w14:paraId="2554FAAE" w14:textId="77777777" w:rsidR="006526EF" w:rsidRPr="0017694E" w:rsidRDefault="006526EF" w:rsidP="007C33BC">
      <w:pPr>
        <w:pStyle w:val="a3"/>
        <w:rPr>
          <w:szCs w:val="28"/>
        </w:rPr>
      </w:pPr>
    </w:p>
    <w:p w14:paraId="4821B90E" w14:textId="77777777" w:rsidR="006526EF" w:rsidRPr="00C9617A" w:rsidRDefault="006526EF" w:rsidP="007C33BC">
      <w:pPr>
        <w:pStyle w:val="a3"/>
        <w:ind w:firstLine="709"/>
        <w:rPr>
          <w:szCs w:val="28"/>
        </w:rPr>
      </w:pPr>
      <w:r w:rsidRPr="00C9617A">
        <w:rPr>
          <w:szCs w:val="28"/>
        </w:rPr>
        <w:t>Формула Трутона дает возможность подсчитать теплоту испарения в килоджоулях на килограмм не только индивидуальных углеводородов, но и их смесей.</w:t>
      </w:r>
    </w:p>
    <w:p w14:paraId="50C531BD" w14:textId="77777777" w:rsidR="006526EF" w:rsidRPr="00C9617A" w:rsidRDefault="006526EF" w:rsidP="007C33BC">
      <w:pPr>
        <w:ind w:firstLine="709"/>
        <w:rPr>
          <w:szCs w:val="28"/>
        </w:rPr>
      </w:pPr>
      <w:r w:rsidRPr="00C9617A">
        <w:rPr>
          <w:szCs w:val="28"/>
        </w:rPr>
        <w:t xml:space="preserve">При работе со сжиженными газами важно знать объем газовой фазы </w:t>
      </w:r>
      <w:r w:rsidRPr="00C9617A">
        <w:rPr>
          <w:i/>
          <w:szCs w:val="28"/>
          <w:lang w:val="en-US"/>
        </w:rPr>
        <w:t>V</w:t>
      </w:r>
      <w:r w:rsidRPr="00C9617A">
        <w:rPr>
          <w:i/>
          <w:szCs w:val="28"/>
          <w:vertAlign w:val="subscript"/>
        </w:rPr>
        <w:t>г</w:t>
      </w:r>
      <w:r w:rsidRPr="00C9617A">
        <w:rPr>
          <w:szCs w:val="28"/>
        </w:rPr>
        <w:t>, получающийся при их испа</w:t>
      </w:r>
      <w:r>
        <w:rPr>
          <w:szCs w:val="28"/>
        </w:rPr>
        <w:t>рении. Его определяют по формуле:</w:t>
      </w:r>
    </w:p>
    <w:p w14:paraId="38120FD4" w14:textId="77777777" w:rsidR="006526EF" w:rsidRPr="00C9617A" w:rsidRDefault="006526EF" w:rsidP="007C33BC">
      <w:pPr>
        <w:ind w:firstLine="709"/>
        <w:jc w:val="center"/>
        <w:rPr>
          <w:szCs w:val="28"/>
        </w:rPr>
      </w:pPr>
      <w:r w:rsidRPr="008E123F">
        <w:rPr>
          <w:b/>
          <w:i/>
          <w:sz w:val="32"/>
          <w:szCs w:val="32"/>
          <w:lang w:val="en-US"/>
        </w:rPr>
        <w:t>V</w:t>
      </w:r>
      <w:r w:rsidRPr="008E123F">
        <w:rPr>
          <w:b/>
          <w:i/>
          <w:sz w:val="32"/>
          <w:szCs w:val="32"/>
          <w:vertAlign w:val="subscript"/>
        </w:rPr>
        <w:t>г</w:t>
      </w:r>
      <w:r w:rsidRPr="008E123F">
        <w:rPr>
          <w:b/>
          <w:i/>
          <w:sz w:val="32"/>
          <w:szCs w:val="32"/>
        </w:rPr>
        <w:t>=</w:t>
      </w:r>
      <w:r w:rsidRPr="008E123F">
        <w:rPr>
          <w:b/>
          <w:i/>
          <w:sz w:val="32"/>
          <w:szCs w:val="32"/>
          <w:lang w:val="en-US"/>
        </w:rPr>
        <w:t>NV</w:t>
      </w:r>
      <w:r w:rsidRPr="008E123F">
        <w:rPr>
          <w:b/>
          <w:i/>
          <w:sz w:val="32"/>
          <w:szCs w:val="32"/>
          <w:vertAlign w:val="subscript"/>
        </w:rPr>
        <w:t>м</w:t>
      </w:r>
      <w:r w:rsidRPr="008E123F">
        <w:rPr>
          <w:b/>
          <w:i/>
          <w:sz w:val="32"/>
          <w:szCs w:val="32"/>
        </w:rPr>
        <w:t>,</w:t>
      </w:r>
      <w:r w:rsidRPr="008E123F">
        <w:rPr>
          <w:b/>
          <w:i/>
          <w:sz w:val="32"/>
          <w:szCs w:val="32"/>
        </w:rPr>
        <w:tab/>
      </w:r>
      <w:r>
        <w:rPr>
          <w:i/>
          <w:szCs w:val="28"/>
        </w:rPr>
        <w:tab/>
      </w:r>
      <w:r w:rsidRPr="00C9617A">
        <w:rPr>
          <w:szCs w:val="28"/>
        </w:rPr>
        <w:tab/>
      </w:r>
      <w:r>
        <w:rPr>
          <w:szCs w:val="28"/>
        </w:rPr>
        <w:tab/>
      </w:r>
      <w:r w:rsidRPr="00C9617A">
        <w:rPr>
          <w:szCs w:val="28"/>
        </w:rPr>
        <w:t>(</w:t>
      </w:r>
      <w:r w:rsidR="00E24352">
        <w:rPr>
          <w:szCs w:val="28"/>
        </w:rPr>
        <w:t>4.3</w:t>
      </w:r>
      <w:r w:rsidRPr="00C9617A">
        <w:rPr>
          <w:szCs w:val="28"/>
        </w:rPr>
        <w:t>)</w:t>
      </w:r>
    </w:p>
    <w:p w14:paraId="27F60EA2" w14:textId="77777777" w:rsidR="006526EF" w:rsidRDefault="006526EF" w:rsidP="007C33BC">
      <w:pPr>
        <w:rPr>
          <w:szCs w:val="28"/>
        </w:rPr>
      </w:pPr>
      <w:r w:rsidRPr="00C9617A">
        <w:rPr>
          <w:szCs w:val="28"/>
        </w:rPr>
        <w:t xml:space="preserve">где </w:t>
      </w:r>
      <w:r w:rsidRPr="00C9617A">
        <w:rPr>
          <w:i/>
          <w:szCs w:val="28"/>
          <w:lang w:val="en-US"/>
        </w:rPr>
        <w:t>N</w:t>
      </w:r>
      <w:r w:rsidRPr="00C9617A">
        <w:rPr>
          <w:szCs w:val="28"/>
        </w:rPr>
        <w:t xml:space="preserve"> – количество жидкой фазы, кмоль; </w:t>
      </w:r>
      <w:r w:rsidRPr="00C9617A">
        <w:rPr>
          <w:i/>
          <w:szCs w:val="28"/>
          <w:lang w:val="en-US"/>
        </w:rPr>
        <w:t>V</w:t>
      </w:r>
      <w:r w:rsidRPr="00C9617A">
        <w:rPr>
          <w:i/>
          <w:szCs w:val="28"/>
          <w:vertAlign w:val="subscript"/>
        </w:rPr>
        <w:t>м</w:t>
      </w:r>
      <w:r w:rsidRPr="00C9617A">
        <w:rPr>
          <w:szCs w:val="28"/>
        </w:rPr>
        <w:t xml:space="preserve"> – молярный объем </w:t>
      </w:r>
      <w:r w:rsidRPr="00395EC8">
        <w:rPr>
          <w:szCs w:val="28"/>
        </w:rPr>
        <w:t xml:space="preserve">углеводорода (табл. </w:t>
      </w:r>
      <w:r w:rsidR="00E24352">
        <w:rPr>
          <w:szCs w:val="28"/>
        </w:rPr>
        <w:t>4.1</w:t>
      </w:r>
      <w:r w:rsidRPr="00395EC8">
        <w:rPr>
          <w:szCs w:val="28"/>
        </w:rPr>
        <w:t>), м</w:t>
      </w:r>
      <w:r w:rsidRPr="00395EC8">
        <w:rPr>
          <w:szCs w:val="28"/>
          <w:vertAlign w:val="superscript"/>
        </w:rPr>
        <w:t>3</w:t>
      </w:r>
      <w:r>
        <w:rPr>
          <w:szCs w:val="28"/>
        </w:rPr>
        <w:t>/кмоль.</w:t>
      </w:r>
    </w:p>
    <w:p w14:paraId="259C35CB" w14:textId="77777777" w:rsidR="006526EF" w:rsidRPr="00395EC8" w:rsidRDefault="006526EF" w:rsidP="007C33BC">
      <w:pPr>
        <w:ind w:firstLine="720"/>
        <w:rPr>
          <w:szCs w:val="28"/>
        </w:rPr>
      </w:pPr>
      <w:r w:rsidRPr="00395EC8">
        <w:rPr>
          <w:szCs w:val="28"/>
        </w:rPr>
        <w:t xml:space="preserve">Для технических сжиженных газов значение </w:t>
      </w:r>
      <w:r w:rsidRPr="00395EC8">
        <w:rPr>
          <w:i/>
          <w:szCs w:val="28"/>
          <w:lang w:val="en-US"/>
        </w:rPr>
        <w:t>V</w:t>
      </w:r>
      <w:r w:rsidRPr="00395EC8">
        <w:rPr>
          <w:i/>
          <w:szCs w:val="28"/>
          <w:vertAlign w:val="subscript"/>
        </w:rPr>
        <w:t>м</w:t>
      </w:r>
      <w:r w:rsidRPr="00395EC8">
        <w:rPr>
          <w:szCs w:val="28"/>
        </w:rPr>
        <w:t xml:space="preserve"> принимается равным 21,6 м</w:t>
      </w:r>
      <w:r w:rsidRPr="00395EC8">
        <w:rPr>
          <w:szCs w:val="28"/>
          <w:vertAlign w:val="superscript"/>
        </w:rPr>
        <w:t>3</w:t>
      </w:r>
      <w:r w:rsidRPr="00395EC8">
        <w:rPr>
          <w:szCs w:val="28"/>
        </w:rPr>
        <w:t>/кмоль.</w:t>
      </w:r>
    </w:p>
    <w:p w14:paraId="74C87786" w14:textId="77777777" w:rsidR="006526EF" w:rsidRPr="00395EC8" w:rsidRDefault="006526EF" w:rsidP="007C33BC">
      <w:pPr>
        <w:rPr>
          <w:szCs w:val="28"/>
        </w:rPr>
      </w:pPr>
      <w:r w:rsidRPr="00395EC8">
        <w:rPr>
          <w:szCs w:val="28"/>
        </w:rPr>
        <w:t>Объем паров, получаемый при испарении 1 м</w:t>
      </w:r>
      <w:r w:rsidRPr="00395EC8">
        <w:rPr>
          <w:szCs w:val="28"/>
          <w:vertAlign w:val="superscript"/>
        </w:rPr>
        <w:t>3</w:t>
      </w:r>
      <w:r w:rsidRPr="00395EC8">
        <w:rPr>
          <w:szCs w:val="28"/>
        </w:rPr>
        <w:t xml:space="preserve"> сжиженного газа, определяется: </w:t>
      </w:r>
    </w:p>
    <w:p w14:paraId="499E3429" w14:textId="77777777" w:rsidR="006526EF" w:rsidRPr="008E123F" w:rsidRDefault="00E24352" w:rsidP="007C33BC">
      <w:pPr>
        <w:ind w:firstLine="709"/>
        <w:jc w:val="center"/>
        <w:rPr>
          <w:b/>
          <w:sz w:val="36"/>
          <w:szCs w:val="36"/>
        </w:rPr>
      </w:pPr>
      <w:r w:rsidRPr="008E123F">
        <w:rPr>
          <w:b/>
          <w:position w:val="-24"/>
          <w:sz w:val="36"/>
          <w:szCs w:val="36"/>
        </w:rPr>
        <w:object w:dxaOrig="1280" w:dyaOrig="639" w14:anchorId="09FA7570">
          <v:shape id="_x0000_i1091" type="#_x0000_t75" style="width:93.75pt;height:42.75pt" o:ole="" fillcolor="window">
            <v:imagedata r:id="rId151" o:title=""/>
          </v:shape>
          <o:OLEObject Type="Embed" ProgID="Equation.3" ShapeID="_x0000_i1091" DrawAspect="Content" ObjectID="_1812441921" r:id="rId152"/>
        </w:object>
      </w:r>
      <w:r>
        <w:rPr>
          <w:b/>
          <w:sz w:val="36"/>
          <w:szCs w:val="36"/>
        </w:rPr>
        <w:t xml:space="preserve">         </w:t>
      </w:r>
      <w:r w:rsidRPr="00E24352">
        <w:rPr>
          <w:szCs w:val="28"/>
        </w:rPr>
        <w:t>(4.4)</w:t>
      </w:r>
    </w:p>
    <w:p w14:paraId="5543D2B3" w14:textId="77777777" w:rsidR="006526EF" w:rsidRPr="00395EC8" w:rsidRDefault="006526EF" w:rsidP="007C33BC">
      <w:pPr>
        <w:rPr>
          <w:szCs w:val="28"/>
        </w:rPr>
      </w:pPr>
      <w:r w:rsidRPr="00395EC8">
        <w:rPr>
          <w:szCs w:val="28"/>
        </w:rPr>
        <w:t xml:space="preserve">                           где </w:t>
      </w:r>
      <w:r w:rsidRPr="00395EC8">
        <w:rPr>
          <w:i/>
          <w:szCs w:val="28"/>
        </w:rPr>
        <w:sym w:font="Symbol" w:char="F072"/>
      </w:r>
      <w:r w:rsidRPr="00395EC8">
        <w:rPr>
          <w:i/>
          <w:szCs w:val="28"/>
          <w:vertAlign w:val="subscript"/>
        </w:rPr>
        <w:t>ж</w:t>
      </w:r>
      <w:r w:rsidRPr="00395EC8">
        <w:rPr>
          <w:szCs w:val="28"/>
        </w:rPr>
        <w:t xml:space="preserve"> – плотность жидкой фазы, кг/м</w:t>
      </w:r>
      <w:r w:rsidRPr="00395EC8">
        <w:rPr>
          <w:szCs w:val="28"/>
          <w:vertAlign w:val="superscript"/>
        </w:rPr>
        <w:t>3</w:t>
      </w:r>
      <w:r w:rsidRPr="00395EC8">
        <w:rPr>
          <w:szCs w:val="28"/>
        </w:rPr>
        <w:t>.</w:t>
      </w:r>
    </w:p>
    <w:p w14:paraId="25F6F3A5" w14:textId="77777777" w:rsidR="006526EF" w:rsidRDefault="006526EF" w:rsidP="007C33BC">
      <w:pPr>
        <w:rPr>
          <w:szCs w:val="28"/>
        </w:rPr>
      </w:pPr>
      <w:r w:rsidRPr="00395EC8">
        <w:rPr>
          <w:szCs w:val="28"/>
        </w:rPr>
        <w:t>Если расчет ведется для смеси газов, нужно использовать правило аддитивности.</w:t>
      </w:r>
    </w:p>
    <w:p w14:paraId="0DEDD9E2" w14:textId="77777777" w:rsidR="006526EF" w:rsidRPr="00395EC8" w:rsidRDefault="006526EF" w:rsidP="007C33BC">
      <w:pPr>
        <w:ind w:firstLine="709"/>
        <w:rPr>
          <w:spacing w:val="-12"/>
          <w:szCs w:val="28"/>
        </w:rPr>
      </w:pPr>
      <w:r w:rsidRPr="00395EC8">
        <w:rPr>
          <w:szCs w:val="28"/>
          <w:u w:val="single"/>
        </w:rPr>
        <w:t xml:space="preserve">Пример </w:t>
      </w:r>
      <w:r w:rsidR="00E24352">
        <w:rPr>
          <w:szCs w:val="28"/>
          <w:u w:val="single"/>
        </w:rPr>
        <w:t>4.1</w:t>
      </w:r>
      <w:r w:rsidRPr="00395EC8">
        <w:rPr>
          <w:szCs w:val="28"/>
        </w:rPr>
        <w:t xml:space="preserve">. </w:t>
      </w:r>
      <w:r w:rsidRPr="00395EC8">
        <w:rPr>
          <w:spacing w:val="-12"/>
          <w:szCs w:val="28"/>
        </w:rPr>
        <w:t>Определить теплоту испарения пропана при 10°С (283 К) и 7</w:t>
      </w:r>
      <w:r w:rsidRPr="00395EC8">
        <w:rPr>
          <w:spacing w:val="-12"/>
          <w:szCs w:val="28"/>
        </w:rPr>
        <w:sym w:font="Symbol" w:char="F0D7"/>
      </w:r>
      <w:r w:rsidRPr="00395EC8">
        <w:rPr>
          <w:spacing w:val="-12"/>
          <w:szCs w:val="28"/>
        </w:rPr>
        <w:t>10</w:t>
      </w:r>
      <w:r w:rsidRPr="00395EC8">
        <w:rPr>
          <w:spacing w:val="-12"/>
          <w:szCs w:val="28"/>
          <w:vertAlign w:val="superscript"/>
        </w:rPr>
        <w:t>5</w:t>
      </w:r>
      <w:r w:rsidRPr="00395EC8">
        <w:rPr>
          <w:spacing w:val="-12"/>
          <w:szCs w:val="28"/>
        </w:rPr>
        <w:t xml:space="preserve"> Па.</w:t>
      </w:r>
    </w:p>
    <w:p w14:paraId="78CC7DE0" w14:textId="77777777" w:rsidR="006526EF" w:rsidRPr="00C9617A" w:rsidRDefault="006526EF" w:rsidP="007C33BC">
      <w:pPr>
        <w:ind w:firstLine="709"/>
        <w:rPr>
          <w:szCs w:val="28"/>
        </w:rPr>
      </w:pPr>
      <w:r w:rsidRPr="00395EC8">
        <w:rPr>
          <w:spacing w:val="40"/>
          <w:szCs w:val="28"/>
        </w:rPr>
        <w:t>Решение</w:t>
      </w:r>
      <w:r w:rsidRPr="00395EC8">
        <w:rPr>
          <w:szCs w:val="28"/>
        </w:rPr>
        <w:t>. Для подсчета теплоты испарения воспользуемся формулой Труто</w:t>
      </w:r>
      <w:r>
        <w:rPr>
          <w:szCs w:val="28"/>
        </w:rPr>
        <w:t xml:space="preserve">на. </w:t>
      </w:r>
      <w:r w:rsidRPr="00395EC8">
        <w:rPr>
          <w:szCs w:val="28"/>
        </w:rPr>
        <w:t>Температура кипения пропана (табл.7) равна 231,1 К, е</w:t>
      </w:r>
      <w:r w:rsidRPr="00C9617A">
        <w:rPr>
          <w:szCs w:val="28"/>
        </w:rPr>
        <w:t xml:space="preserve">го молярная масса 44 кг/кмоль. Чтобы найти постоянную </w:t>
      </w:r>
      <w:r w:rsidRPr="00C9617A">
        <w:rPr>
          <w:szCs w:val="28"/>
          <w:lang w:val="en-US"/>
        </w:rPr>
        <w:t>k</w:t>
      </w:r>
      <w:r w:rsidRPr="00C9617A">
        <w:rPr>
          <w:szCs w:val="28"/>
          <w:vertAlign w:val="superscript"/>
        </w:rPr>
        <w:t>|</w:t>
      </w:r>
      <w:r w:rsidRPr="00C9617A">
        <w:rPr>
          <w:szCs w:val="28"/>
        </w:rPr>
        <w:t xml:space="preserve"> по графику (рис.</w:t>
      </w:r>
      <w:r>
        <w:rPr>
          <w:szCs w:val="28"/>
        </w:rPr>
        <w:t>15</w:t>
      </w:r>
      <w:r w:rsidRPr="00C9617A">
        <w:rPr>
          <w:szCs w:val="28"/>
        </w:rPr>
        <w:t>), рассчитаем функцию:</w:t>
      </w:r>
    </w:p>
    <w:p w14:paraId="58060537" w14:textId="27A01967" w:rsidR="006526EF" w:rsidRPr="00C9617A" w:rsidRDefault="00401D3C" w:rsidP="00401D3C">
      <w:pPr>
        <w:ind w:firstLine="709"/>
        <w:jc w:val="center"/>
        <w:rPr>
          <w:szCs w:val="28"/>
        </w:rPr>
      </w:pPr>
      <m:oMath>
        <m:r>
          <w:rPr>
            <w:rFonts w:ascii="Cambria Math"/>
            <w:szCs w:val="28"/>
          </w:rPr>
          <m:t>f=0,0102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p</m:t>
            </m:r>
          </m:num>
          <m:den>
            <m:r>
              <w:rPr>
                <w:rFonts w:ascii="Cambria Math"/>
                <w:szCs w:val="28"/>
              </w:rPr>
              <m:t>T</m:t>
            </m:r>
          </m:den>
        </m:f>
        <m:r>
          <w:rPr>
            <w:rFonts w:ascii="Cambria Math"/>
            <w:szCs w:val="28"/>
          </w:rPr>
          <m:t>=0,0102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7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1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/>
                    <w:szCs w:val="28"/>
                  </w:rPr>
                  <m:t>0</m:t>
                </m:r>
              </m:e>
              <m:sup>
                <m:r>
                  <w:rPr>
                    <w:rFonts w:ascii="Cambria Math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/>
                <w:szCs w:val="28"/>
              </w:rPr>
              <m:t>283</m:t>
            </m:r>
          </m:den>
        </m:f>
        <m:r>
          <w:rPr>
            <w:rFonts w:ascii="Cambria Math"/>
            <w:szCs w:val="28"/>
          </w:rPr>
          <m:t>=25,2</m:t>
        </m:r>
      </m:oMath>
      <w:r w:rsidR="006526EF" w:rsidRPr="00C9617A">
        <w:rPr>
          <w:szCs w:val="28"/>
        </w:rPr>
        <w:t>.</w:t>
      </w:r>
    </w:p>
    <w:p w14:paraId="7A02FF25" w14:textId="77777777" w:rsidR="006526EF" w:rsidRPr="00C9617A" w:rsidRDefault="006526EF" w:rsidP="007C33BC">
      <w:pPr>
        <w:ind w:firstLine="709"/>
        <w:rPr>
          <w:szCs w:val="28"/>
        </w:rPr>
      </w:pPr>
      <w:r w:rsidRPr="00C9617A">
        <w:rPr>
          <w:szCs w:val="28"/>
        </w:rPr>
        <w:t>На оси абсцисс графика (рис.</w:t>
      </w:r>
      <w:r>
        <w:rPr>
          <w:szCs w:val="28"/>
        </w:rPr>
        <w:t>15</w:t>
      </w:r>
      <w:r w:rsidRPr="00C9617A">
        <w:rPr>
          <w:szCs w:val="28"/>
        </w:rPr>
        <w:t xml:space="preserve">) отложим число 25,2 и через кривую "углеводороды" перенесем на ось ординат. Получим </w:t>
      </w:r>
      <w:r w:rsidRPr="00C9617A">
        <w:rPr>
          <w:i/>
          <w:szCs w:val="28"/>
          <w:lang w:val="en-US"/>
        </w:rPr>
        <w:t>k</w:t>
      </w:r>
      <w:r w:rsidRPr="00C9617A">
        <w:rPr>
          <w:i/>
          <w:szCs w:val="28"/>
          <w:vertAlign w:val="superscript"/>
        </w:rPr>
        <w:t>|</w:t>
      </w:r>
      <w:r w:rsidRPr="00C9617A">
        <w:rPr>
          <w:szCs w:val="28"/>
          <w:lang w:val="en-US"/>
        </w:rPr>
        <w:sym w:font="Symbol" w:char="F0BB"/>
      </w:r>
      <w:r w:rsidRPr="00C9617A">
        <w:rPr>
          <w:szCs w:val="28"/>
        </w:rPr>
        <w:t>45. Теплота  испарения</w:t>
      </w:r>
    </w:p>
    <w:p w14:paraId="60032B6C" w14:textId="77777777" w:rsidR="006526EF" w:rsidRPr="00C9617A" w:rsidRDefault="006526EF" w:rsidP="007C33BC">
      <w:pPr>
        <w:ind w:firstLine="709"/>
        <w:jc w:val="center"/>
        <w:rPr>
          <w:szCs w:val="28"/>
        </w:rPr>
      </w:pPr>
      <w:r w:rsidRPr="00C9617A">
        <w:rPr>
          <w:position w:val="-24"/>
          <w:szCs w:val="28"/>
        </w:rPr>
        <w:object w:dxaOrig="2920" w:dyaOrig="620" w14:anchorId="5E54C4A3">
          <v:shape id="_x0000_i1092" type="#_x0000_t75" style="width:145.5pt;height:31.5pt" o:ole="" fillcolor="window">
            <v:imagedata r:id="rId153" o:title=""/>
          </v:shape>
          <o:OLEObject Type="Embed" ProgID="Equation.3" ShapeID="_x0000_i1092" DrawAspect="Content" ObjectID="_1812441922" r:id="rId154"/>
        </w:object>
      </w:r>
      <w:r>
        <w:rPr>
          <w:szCs w:val="28"/>
        </w:rPr>
        <w:t>.</w:t>
      </w:r>
    </w:p>
    <w:p w14:paraId="74A5A72C" w14:textId="77777777" w:rsidR="006526EF" w:rsidRPr="00072150" w:rsidRDefault="006526EF" w:rsidP="007C33BC">
      <w:pPr>
        <w:ind w:firstLine="709"/>
        <w:rPr>
          <w:spacing w:val="-12"/>
          <w:szCs w:val="28"/>
        </w:rPr>
      </w:pPr>
      <w:r w:rsidRPr="008A27D8">
        <w:rPr>
          <w:szCs w:val="28"/>
          <w:u w:val="single"/>
        </w:rPr>
        <w:t xml:space="preserve">Пример </w:t>
      </w:r>
      <w:r w:rsidR="00E24352">
        <w:rPr>
          <w:szCs w:val="28"/>
          <w:u w:val="single"/>
        </w:rPr>
        <w:t>4.2</w:t>
      </w:r>
      <w:r w:rsidRPr="00C9617A">
        <w:rPr>
          <w:szCs w:val="28"/>
        </w:rPr>
        <w:t>. Рассчитать объем паров, получаемых при испарении 10 кг пропан-бутановой смеси, содержащей (в объемных долях</w:t>
      </w:r>
      <w:r w:rsidRPr="00072150">
        <w:rPr>
          <w:spacing w:val="-12"/>
          <w:szCs w:val="28"/>
        </w:rPr>
        <w:t xml:space="preserve">): пропана – 0,8 и </w:t>
      </w:r>
      <w:r w:rsidRPr="00072150">
        <w:rPr>
          <w:i/>
          <w:spacing w:val="-12"/>
          <w:szCs w:val="28"/>
        </w:rPr>
        <w:t>н</w:t>
      </w:r>
      <w:r w:rsidRPr="00072150">
        <w:rPr>
          <w:spacing w:val="-12"/>
          <w:szCs w:val="28"/>
        </w:rPr>
        <w:t>-бутана – 0,2.</w:t>
      </w:r>
    </w:p>
    <w:p w14:paraId="120B3421" w14:textId="77777777" w:rsidR="006526EF" w:rsidRPr="00C9617A" w:rsidRDefault="006526EF" w:rsidP="007C33BC">
      <w:pPr>
        <w:pStyle w:val="a3"/>
        <w:ind w:firstLine="709"/>
        <w:rPr>
          <w:szCs w:val="28"/>
        </w:rPr>
      </w:pPr>
      <w:r w:rsidRPr="00C9617A">
        <w:rPr>
          <w:spacing w:val="40"/>
          <w:szCs w:val="28"/>
        </w:rPr>
        <w:t>Решение</w:t>
      </w:r>
      <w:r w:rsidRPr="00C9617A">
        <w:rPr>
          <w:szCs w:val="28"/>
        </w:rPr>
        <w:t>. Определим среднюю молярную массу смеси, имея в виду, чт</w:t>
      </w:r>
      <w:r>
        <w:rPr>
          <w:szCs w:val="28"/>
        </w:rPr>
        <w:t xml:space="preserve">о объемные доли равны молярным:          </w:t>
      </w:r>
      <w:r w:rsidRPr="00C9617A">
        <w:rPr>
          <w:i/>
          <w:szCs w:val="28"/>
        </w:rPr>
        <w:t>М</w:t>
      </w:r>
      <w:r>
        <w:rPr>
          <w:i/>
          <w:szCs w:val="28"/>
        </w:rPr>
        <w:t xml:space="preserve"> </w:t>
      </w:r>
      <w:r w:rsidRPr="00C9617A">
        <w:rPr>
          <w:szCs w:val="28"/>
        </w:rPr>
        <w:t>=</w:t>
      </w:r>
      <w:r>
        <w:rPr>
          <w:szCs w:val="28"/>
        </w:rPr>
        <w:t xml:space="preserve"> </w:t>
      </w:r>
      <w:r w:rsidRPr="00C9617A">
        <w:rPr>
          <w:szCs w:val="28"/>
        </w:rPr>
        <w:t>0,8</w:t>
      </w:r>
      <w:r w:rsidRPr="00C9617A">
        <w:rPr>
          <w:szCs w:val="28"/>
        </w:rPr>
        <w:sym w:font="Symbol" w:char="F0D7"/>
      </w:r>
      <w:r w:rsidRPr="00C9617A">
        <w:rPr>
          <w:szCs w:val="28"/>
        </w:rPr>
        <w:t>44+0,2</w:t>
      </w:r>
      <w:r w:rsidRPr="00C9617A">
        <w:rPr>
          <w:szCs w:val="28"/>
        </w:rPr>
        <w:sym w:font="Symbol" w:char="F0D7"/>
      </w:r>
      <w:r w:rsidRPr="00C9617A">
        <w:rPr>
          <w:szCs w:val="28"/>
        </w:rPr>
        <w:t>58=46,8</w:t>
      </w:r>
    </w:p>
    <w:p w14:paraId="52DB9441" w14:textId="77777777" w:rsidR="006526EF" w:rsidRPr="00C9617A" w:rsidRDefault="006526EF" w:rsidP="007C33BC">
      <w:pPr>
        <w:pStyle w:val="a3"/>
        <w:ind w:firstLine="709"/>
        <w:rPr>
          <w:szCs w:val="28"/>
        </w:rPr>
      </w:pPr>
      <w:r w:rsidRPr="00C9617A">
        <w:rPr>
          <w:szCs w:val="28"/>
        </w:rPr>
        <w:t>Запишем формулу (</w:t>
      </w:r>
      <w:r>
        <w:rPr>
          <w:szCs w:val="28"/>
        </w:rPr>
        <w:t>29</w:t>
      </w:r>
      <w:r w:rsidRPr="00C9617A">
        <w:rPr>
          <w:szCs w:val="28"/>
        </w:rPr>
        <w:t>) в виде</w:t>
      </w:r>
      <w:r>
        <w:rPr>
          <w:szCs w:val="28"/>
        </w:rPr>
        <w:t>:</w:t>
      </w:r>
      <w:r w:rsidRPr="0017694E">
        <w:rPr>
          <w:szCs w:val="28"/>
        </w:rPr>
        <w:t xml:space="preserve"> </w:t>
      </w:r>
      <w:r>
        <w:rPr>
          <w:szCs w:val="28"/>
        </w:rPr>
        <w:t xml:space="preserve">   </w:t>
      </w:r>
      <w:r w:rsidRPr="00C9617A">
        <w:rPr>
          <w:position w:val="-24"/>
          <w:szCs w:val="28"/>
        </w:rPr>
        <w:object w:dxaOrig="1140" w:dyaOrig="620" w14:anchorId="750877C1">
          <v:shape id="_x0000_i1093" type="#_x0000_t75" style="width:69.75pt;height:38.25pt" o:ole="" fillcolor="window">
            <v:imagedata r:id="rId155" o:title=""/>
          </v:shape>
          <o:OLEObject Type="Embed" ProgID="Equation.3" ShapeID="_x0000_i1093" DrawAspect="Content" ObjectID="_1812441923" r:id="rId156"/>
        </w:object>
      </w:r>
    </w:p>
    <w:p w14:paraId="4CD35947" w14:textId="77777777" w:rsidR="006526EF" w:rsidRDefault="006526EF" w:rsidP="007C33BC">
      <w:pPr>
        <w:pStyle w:val="a3"/>
        <w:ind w:firstLine="709"/>
        <w:rPr>
          <w:szCs w:val="28"/>
        </w:rPr>
      </w:pPr>
      <w:r w:rsidRPr="00C9617A">
        <w:rPr>
          <w:szCs w:val="28"/>
        </w:rPr>
        <w:t xml:space="preserve">Для упрощения расчетов примем </w:t>
      </w:r>
      <w:r>
        <w:rPr>
          <w:szCs w:val="28"/>
        </w:rPr>
        <w:t xml:space="preserve"> </w:t>
      </w:r>
      <w:r w:rsidRPr="00C9617A">
        <w:rPr>
          <w:i/>
          <w:szCs w:val="28"/>
          <w:lang w:val="en-US"/>
        </w:rPr>
        <w:t>V</w:t>
      </w:r>
      <w:r w:rsidRPr="00C9617A">
        <w:rPr>
          <w:i/>
          <w:szCs w:val="28"/>
          <w:vertAlign w:val="subscript"/>
        </w:rPr>
        <w:t>М</w:t>
      </w:r>
      <w:r w:rsidRPr="00C9617A">
        <w:rPr>
          <w:szCs w:val="28"/>
        </w:rPr>
        <w:t>=21,6 м</w:t>
      </w:r>
      <w:r w:rsidRPr="00C9617A">
        <w:rPr>
          <w:szCs w:val="28"/>
          <w:vertAlign w:val="superscript"/>
        </w:rPr>
        <w:t>3</w:t>
      </w:r>
      <w:r w:rsidRPr="00C9617A">
        <w:rPr>
          <w:szCs w:val="28"/>
        </w:rPr>
        <w:t xml:space="preserve">/кмоль. </w:t>
      </w:r>
      <w:r>
        <w:rPr>
          <w:szCs w:val="28"/>
        </w:rPr>
        <w:t>,</w:t>
      </w:r>
    </w:p>
    <w:p w14:paraId="6314E690" w14:textId="77777777" w:rsidR="006526EF" w:rsidRPr="00C9617A" w:rsidRDefault="006526EF" w:rsidP="007C33BC">
      <w:pPr>
        <w:pStyle w:val="a3"/>
        <w:ind w:firstLine="709"/>
        <w:rPr>
          <w:szCs w:val="28"/>
        </w:rPr>
      </w:pPr>
      <w:r>
        <w:rPr>
          <w:szCs w:val="28"/>
        </w:rPr>
        <w:t xml:space="preserve">тогда                  </w:t>
      </w:r>
      <w:r w:rsidRPr="00C9617A">
        <w:rPr>
          <w:position w:val="-28"/>
          <w:szCs w:val="28"/>
        </w:rPr>
        <w:object w:dxaOrig="2360" w:dyaOrig="660" w14:anchorId="60E71F72">
          <v:shape id="_x0000_i1094" type="#_x0000_t75" style="width:117.75pt;height:33pt" o:ole="" fillcolor="window">
            <v:imagedata r:id="rId157" o:title=""/>
          </v:shape>
          <o:OLEObject Type="Embed" ProgID="Equation.3" ShapeID="_x0000_i1094" DrawAspect="Content" ObjectID="_1812441924" r:id="rId158"/>
        </w:object>
      </w:r>
    </w:p>
    <w:p w14:paraId="33DE0020" w14:textId="77777777" w:rsidR="006526EF" w:rsidRDefault="006526EF" w:rsidP="00401D3C">
      <w:pPr>
        <w:pStyle w:val="a3"/>
        <w:ind w:firstLine="709"/>
        <w:rPr>
          <w:szCs w:val="28"/>
        </w:rPr>
      </w:pPr>
      <w:r w:rsidRPr="00C9617A">
        <w:rPr>
          <w:b/>
          <w:szCs w:val="28"/>
        </w:rPr>
        <w:t>Теплота сгорания</w:t>
      </w:r>
      <w:r w:rsidRPr="00C9617A">
        <w:rPr>
          <w:szCs w:val="28"/>
        </w:rPr>
        <w:t xml:space="preserve">. Теплотой сгорания называют количество теплоты, выделяемое при сжигании топлива. В СИ удельную теплоту сгорания измеряют в джоулях на килограмм и кратных единицах. В технологических расчетах используют иногда молярную (килоджоуль на киломоль) и объемную (килоджоуль на кубический метр) теплоту сгорания. Различают высшую и низшую теплоты сгорания. Первая учитывает теплоту, выделяемую дымовыми газами при их охлаждении, а также теплоту конденсации образующихся при сгорании водяных паров, вторая – нет. Другими словами, низшая теплота сгорания меньше высшей на величину указанной теплоты. На практике продукты сгорания обычно не охлаждаются до температуры конденсации водяных паров, поэтому в расчетах пользуются низшей теплотой сгорания </w:t>
      </w:r>
      <w:r w:rsidRPr="00C9617A">
        <w:rPr>
          <w:position w:val="-14"/>
          <w:szCs w:val="28"/>
        </w:rPr>
        <w:object w:dxaOrig="340" w:dyaOrig="400" w14:anchorId="1DAE4DD4">
          <v:shape id="_x0000_i1095" type="#_x0000_t75" style="width:17.25pt;height:21pt" o:ole="" fillcolor="window">
            <v:imagedata r:id="rId159" o:title=""/>
          </v:shape>
          <o:OLEObject Type="Embed" ProgID="Equation.3" ShapeID="_x0000_i1095" DrawAspect="Content" ObjectID="_1812441925" r:id="rId160"/>
        </w:object>
      </w:r>
      <w:r w:rsidRPr="00C9617A">
        <w:rPr>
          <w:szCs w:val="28"/>
        </w:rPr>
        <w:t xml:space="preserve">, рассчитанной на рабочий состав топлива. Численные </w:t>
      </w:r>
      <w:r w:rsidRPr="00395EC8">
        <w:rPr>
          <w:szCs w:val="28"/>
        </w:rPr>
        <w:t xml:space="preserve">значения теплот сгорания некоторых газов при нормальных условиях </w:t>
      </w:r>
      <w:r w:rsidRPr="00395EC8">
        <w:rPr>
          <w:position w:val="-14"/>
          <w:szCs w:val="28"/>
        </w:rPr>
        <w:object w:dxaOrig="340" w:dyaOrig="400" w14:anchorId="42EC89B1">
          <v:shape id="_x0000_i1096" type="#_x0000_t75" style="width:17.25pt;height:21pt" o:ole="" fillcolor="window">
            <v:imagedata r:id="rId159" o:title=""/>
          </v:shape>
          <o:OLEObject Type="Embed" ProgID="Equation.3" ShapeID="_x0000_i1096" DrawAspect="Content" ObjectID="_1812441926" r:id="rId161"/>
        </w:object>
      </w:r>
      <w:r w:rsidRPr="00395EC8">
        <w:rPr>
          <w:szCs w:val="28"/>
        </w:rPr>
        <w:t xml:space="preserve"> приведены в табл.</w:t>
      </w:r>
      <w:r w:rsidR="00E24352">
        <w:rPr>
          <w:szCs w:val="28"/>
        </w:rPr>
        <w:t>4.2</w:t>
      </w:r>
      <w:r w:rsidRPr="00395EC8">
        <w:rPr>
          <w:szCs w:val="28"/>
        </w:rPr>
        <w:t>.</w:t>
      </w:r>
    </w:p>
    <w:p w14:paraId="78B4B287" w14:textId="77777777" w:rsidR="00E24352" w:rsidRDefault="00E24352" w:rsidP="007C33BC">
      <w:pPr>
        <w:pStyle w:val="a3"/>
        <w:ind w:firstLine="709"/>
        <w:rPr>
          <w:szCs w:val="28"/>
        </w:rPr>
      </w:pPr>
    </w:p>
    <w:p w14:paraId="4731D43D" w14:textId="77777777" w:rsidR="006526EF" w:rsidRPr="002062BE" w:rsidRDefault="006526EF" w:rsidP="007C33BC">
      <w:r w:rsidRPr="00395EC8">
        <w:t xml:space="preserve">Таблица </w:t>
      </w:r>
      <w:r w:rsidR="00E24352">
        <w:t>4.2</w:t>
      </w:r>
      <w:r w:rsidRPr="00395EC8">
        <w:t xml:space="preserve"> </w:t>
      </w:r>
      <w:r w:rsidR="00E24352">
        <w:t xml:space="preserve"> -</w:t>
      </w:r>
      <w:r w:rsidRPr="002062BE">
        <w:t xml:space="preserve">Низшая теплота сгорания </w:t>
      </w:r>
      <w:r w:rsidRPr="002062BE">
        <w:rPr>
          <w:position w:val="-14"/>
        </w:rPr>
        <w:object w:dxaOrig="340" w:dyaOrig="400" w14:anchorId="076B36AD">
          <v:shape id="_x0000_i1097" type="#_x0000_t75" style="width:17.25pt;height:21pt" o:ole="" fillcolor="window">
            <v:imagedata r:id="rId159" o:title=""/>
          </v:shape>
          <o:OLEObject Type="Embed" ProgID="Equation.3" ShapeID="_x0000_i1097" DrawAspect="Content" ObjectID="_1812441927" r:id="rId162"/>
        </w:object>
      </w:r>
      <w:r w:rsidRPr="002062BE">
        <w:t xml:space="preserve"> горючих газов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982"/>
        <w:gridCol w:w="2321"/>
        <w:gridCol w:w="2784"/>
      </w:tblGrid>
      <w:tr w:rsidR="006526EF" w:rsidRPr="00F02902" w14:paraId="080C2092" w14:textId="77777777" w:rsidTr="00C01961">
        <w:tc>
          <w:tcPr>
            <w:tcW w:w="2410" w:type="dxa"/>
            <w:vAlign w:val="center"/>
          </w:tcPr>
          <w:p w14:paraId="5DA7F0EA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Газы</w:t>
            </w:r>
          </w:p>
        </w:tc>
        <w:tc>
          <w:tcPr>
            <w:tcW w:w="1982" w:type="dxa"/>
          </w:tcPr>
          <w:p w14:paraId="0ED22929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Молярная, кДж/моль</w:t>
            </w:r>
          </w:p>
        </w:tc>
        <w:tc>
          <w:tcPr>
            <w:tcW w:w="2321" w:type="dxa"/>
          </w:tcPr>
          <w:p w14:paraId="2F81CFCE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Удельная, кДж/кг</w:t>
            </w:r>
          </w:p>
        </w:tc>
        <w:tc>
          <w:tcPr>
            <w:tcW w:w="2784" w:type="dxa"/>
          </w:tcPr>
          <w:p w14:paraId="220DD75F" w14:textId="77777777" w:rsidR="006526EF" w:rsidRPr="00F02902" w:rsidRDefault="006526EF" w:rsidP="007C33BC">
            <w:pPr>
              <w:jc w:val="center"/>
              <w:rPr>
                <w:szCs w:val="28"/>
                <w:vertAlign w:val="superscript"/>
              </w:rPr>
            </w:pPr>
            <w:r w:rsidRPr="00F02902">
              <w:rPr>
                <w:szCs w:val="28"/>
              </w:rPr>
              <w:t>Объемная, кДж/м</w:t>
            </w:r>
            <w:r w:rsidRPr="00F02902">
              <w:rPr>
                <w:szCs w:val="28"/>
                <w:vertAlign w:val="superscript"/>
              </w:rPr>
              <w:t>3</w:t>
            </w:r>
          </w:p>
        </w:tc>
      </w:tr>
      <w:tr w:rsidR="006526EF" w:rsidRPr="00F02902" w14:paraId="50953248" w14:textId="77777777" w:rsidTr="00C01961">
        <w:tc>
          <w:tcPr>
            <w:tcW w:w="2410" w:type="dxa"/>
          </w:tcPr>
          <w:p w14:paraId="544A3856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Метан</w:t>
            </w:r>
          </w:p>
        </w:tc>
        <w:tc>
          <w:tcPr>
            <w:tcW w:w="1982" w:type="dxa"/>
          </w:tcPr>
          <w:p w14:paraId="3E601708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800 931</w:t>
            </w:r>
          </w:p>
        </w:tc>
        <w:tc>
          <w:tcPr>
            <w:tcW w:w="2321" w:type="dxa"/>
          </w:tcPr>
          <w:p w14:paraId="076054F1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49 933</w:t>
            </w:r>
          </w:p>
        </w:tc>
        <w:tc>
          <w:tcPr>
            <w:tcW w:w="2784" w:type="dxa"/>
          </w:tcPr>
          <w:p w14:paraId="15A75C86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35 756</w:t>
            </w:r>
          </w:p>
        </w:tc>
      </w:tr>
      <w:tr w:rsidR="006526EF" w:rsidRPr="00F02902" w14:paraId="12FE1561" w14:textId="77777777" w:rsidTr="00C01961">
        <w:tc>
          <w:tcPr>
            <w:tcW w:w="2410" w:type="dxa"/>
          </w:tcPr>
          <w:p w14:paraId="06B6D771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Этилен</w:t>
            </w:r>
          </w:p>
        </w:tc>
        <w:tc>
          <w:tcPr>
            <w:tcW w:w="1982" w:type="dxa"/>
          </w:tcPr>
          <w:p w14:paraId="2F73B104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1 333 518</w:t>
            </w:r>
          </w:p>
        </w:tc>
        <w:tc>
          <w:tcPr>
            <w:tcW w:w="2321" w:type="dxa"/>
          </w:tcPr>
          <w:p w14:paraId="045AAB51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47 540</w:t>
            </w:r>
          </w:p>
        </w:tc>
        <w:tc>
          <w:tcPr>
            <w:tcW w:w="2784" w:type="dxa"/>
          </w:tcPr>
          <w:p w14:paraId="256AF322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59 532</w:t>
            </w:r>
          </w:p>
        </w:tc>
      </w:tr>
      <w:tr w:rsidR="006526EF" w:rsidRPr="00F02902" w14:paraId="4613F617" w14:textId="77777777" w:rsidTr="00C01961">
        <w:tc>
          <w:tcPr>
            <w:tcW w:w="2410" w:type="dxa"/>
          </w:tcPr>
          <w:p w14:paraId="3886DC4B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Этан</w:t>
            </w:r>
          </w:p>
        </w:tc>
        <w:tc>
          <w:tcPr>
            <w:tcW w:w="1982" w:type="dxa"/>
          </w:tcPr>
          <w:p w14:paraId="28BDE99C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1 425 799</w:t>
            </w:r>
          </w:p>
        </w:tc>
        <w:tc>
          <w:tcPr>
            <w:tcW w:w="2321" w:type="dxa"/>
          </w:tcPr>
          <w:p w14:paraId="18B7E0A3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47 415</w:t>
            </w:r>
          </w:p>
        </w:tc>
        <w:tc>
          <w:tcPr>
            <w:tcW w:w="2784" w:type="dxa"/>
          </w:tcPr>
          <w:p w14:paraId="61319452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63 652</w:t>
            </w:r>
          </w:p>
        </w:tc>
      </w:tr>
      <w:tr w:rsidR="006526EF" w:rsidRPr="00F02902" w14:paraId="416A1200" w14:textId="77777777" w:rsidTr="00C01961">
        <w:tc>
          <w:tcPr>
            <w:tcW w:w="2410" w:type="dxa"/>
          </w:tcPr>
          <w:p w14:paraId="06D4A434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Пропилен</w:t>
            </w:r>
          </w:p>
        </w:tc>
        <w:tc>
          <w:tcPr>
            <w:tcW w:w="1982" w:type="dxa"/>
          </w:tcPr>
          <w:p w14:paraId="26AC1C2F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1 937 450</w:t>
            </w:r>
          </w:p>
        </w:tc>
        <w:tc>
          <w:tcPr>
            <w:tcW w:w="2321" w:type="dxa"/>
          </w:tcPr>
          <w:p w14:paraId="33C200E1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46 042</w:t>
            </w:r>
          </w:p>
        </w:tc>
        <w:tc>
          <w:tcPr>
            <w:tcW w:w="2784" w:type="dxa"/>
          </w:tcPr>
          <w:p w14:paraId="34A88E5B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86 493</w:t>
            </w:r>
          </w:p>
        </w:tc>
      </w:tr>
      <w:tr w:rsidR="006526EF" w:rsidRPr="00F02902" w14:paraId="2BF9390F" w14:textId="77777777" w:rsidTr="00C01961">
        <w:tc>
          <w:tcPr>
            <w:tcW w:w="2410" w:type="dxa"/>
          </w:tcPr>
          <w:p w14:paraId="1D4154C8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Пропан</w:t>
            </w:r>
          </w:p>
        </w:tc>
        <w:tc>
          <w:tcPr>
            <w:tcW w:w="1982" w:type="dxa"/>
          </w:tcPr>
          <w:p w14:paraId="6E5E3AC5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2 041 491</w:t>
            </w:r>
          </w:p>
        </w:tc>
        <w:tc>
          <w:tcPr>
            <w:tcW w:w="2321" w:type="dxa"/>
          </w:tcPr>
          <w:p w14:paraId="300187A9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46 302</w:t>
            </w:r>
          </w:p>
        </w:tc>
        <w:tc>
          <w:tcPr>
            <w:tcW w:w="2784" w:type="dxa"/>
          </w:tcPr>
          <w:p w14:paraId="45BE2E0B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91 138</w:t>
            </w:r>
          </w:p>
        </w:tc>
      </w:tr>
      <w:tr w:rsidR="006526EF" w:rsidRPr="00F02902" w14:paraId="2D3D311A" w14:textId="77777777" w:rsidTr="00C01961">
        <w:tc>
          <w:tcPr>
            <w:tcW w:w="2410" w:type="dxa"/>
          </w:tcPr>
          <w:p w14:paraId="130EBEDB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i/>
                <w:szCs w:val="28"/>
              </w:rPr>
              <w:t>изо</w:t>
            </w:r>
            <w:r w:rsidRPr="00F02902">
              <w:rPr>
                <w:szCs w:val="28"/>
              </w:rPr>
              <w:t>-Бутан</w:t>
            </w:r>
          </w:p>
        </w:tc>
        <w:tc>
          <w:tcPr>
            <w:tcW w:w="1982" w:type="dxa"/>
          </w:tcPr>
          <w:p w14:paraId="37BC9932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2 648 361</w:t>
            </w:r>
          </w:p>
        </w:tc>
        <w:tc>
          <w:tcPr>
            <w:tcW w:w="2321" w:type="dxa"/>
          </w:tcPr>
          <w:p w14:paraId="594DF17F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47 208</w:t>
            </w:r>
          </w:p>
        </w:tc>
        <w:tc>
          <w:tcPr>
            <w:tcW w:w="2784" w:type="dxa"/>
          </w:tcPr>
          <w:p w14:paraId="1E368947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118 230</w:t>
            </w:r>
          </w:p>
        </w:tc>
      </w:tr>
      <w:tr w:rsidR="006526EF" w:rsidRPr="00F02902" w14:paraId="7AA474DF" w14:textId="77777777" w:rsidTr="00C01961">
        <w:tc>
          <w:tcPr>
            <w:tcW w:w="2410" w:type="dxa"/>
          </w:tcPr>
          <w:p w14:paraId="1F9170CA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i/>
                <w:szCs w:val="28"/>
              </w:rPr>
              <w:t>н</w:t>
            </w:r>
            <w:r w:rsidRPr="00F02902">
              <w:rPr>
                <w:szCs w:val="28"/>
              </w:rPr>
              <w:t>-Бутан</w:t>
            </w:r>
          </w:p>
        </w:tc>
        <w:tc>
          <w:tcPr>
            <w:tcW w:w="1982" w:type="dxa"/>
          </w:tcPr>
          <w:p w14:paraId="29A0ADA8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2 655 060</w:t>
            </w:r>
          </w:p>
        </w:tc>
        <w:tc>
          <w:tcPr>
            <w:tcW w:w="2321" w:type="dxa"/>
          </w:tcPr>
          <w:p w14:paraId="1432C952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47 327</w:t>
            </w:r>
          </w:p>
        </w:tc>
        <w:tc>
          <w:tcPr>
            <w:tcW w:w="2784" w:type="dxa"/>
          </w:tcPr>
          <w:p w14:paraId="7B62069B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118 530</w:t>
            </w:r>
          </w:p>
        </w:tc>
      </w:tr>
      <w:tr w:rsidR="006526EF" w:rsidRPr="00F02902" w14:paraId="1D905A0D" w14:textId="77777777" w:rsidTr="00C01961">
        <w:tc>
          <w:tcPr>
            <w:tcW w:w="2410" w:type="dxa"/>
          </w:tcPr>
          <w:p w14:paraId="122485ED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i/>
                <w:szCs w:val="28"/>
              </w:rPr>
              <w:t>изо</w:t>
            </w:r>
            <w:r w:rsidRPr="00F02902">
              <w:rPr>
                <w:szCs w:val="28"/>
              </w:rPr>
              <w:t>-Пентан</w:t>
            </w:r>
          </w:p>
        </w:tc>
        <w:tc>
          <w:tcPr>
            <w:tcW w:w="1982" w:type="dxa"/>
          </w:tcPr>
          <w:p w14:paraId="1E3292C4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3 266 404</w:t>
            </w:r>
          </w:p>
        </w:tc>
        <w:tc>
          <w:tcPr>
            <w:tcW w:w="2321" w:type="dxa"/>
          </w:tcPr>
          <w:p w14:paraId="15352F7D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45 272</w:t>
            </w:r>
          </w:p>
        </w:tc>
        <w:tc>
          <w:tcPr>
            <w:tcW w:w="2784" w:type="dxa"/>
          </w:tcPr>
          <w:p w14:paraId="346B906C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145 822</w:t>
            </w:r>
          </w:p>
        </w:tc>
      </w:tr>
      <w:tr w:rsidR="006526EF" w:rsidRPr="00F02902" w14:paraId="4883C561" w14:textId="77777777" w:rsidTr="00C01961">
        <w:tc>
          <w:tcPr>
            <w:tcW w:w="2410" w:type="dxa"/>
          </w:tcPr>
          <w:p w14:paraId="45DB5DE5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i/>
                <w:szCs w:val="28"/>
              </w:rPr>
              <w:t>н</w:t>
            </w:r>
            <w:r w:rsidRPr="00F02902">
              <w:rPr>
                <w:szCs w:val="28"/>
              </w:rPr>
              <w:t>-Пентан</w:t>
            </w:r>
          </w:p>
        </w:tc>
        <w:tc>
          <w:tcPr>
            <w:tcW w:w="1982" w:type="dxa"/>
          </w:tcPr>
          <w:p w14:paraId="0BADE460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327 401</w:t>
            </w:r>
          </w:p>
        </w:tc>
        <w:tc>
          <w:tcPr>
            <w:tcW w:w="2321" w:type="dxa"/>
          </w:tcPr>
          <w:p w14:paraId="291EE39C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45 383</w:t>
            </w:r>
          </w:p>
        </w:tc>
        <w:tc>
          <w:tcPr>
            <w:tcW w:w="2784" w:type="dxa"/>
          </w:tcPr>
          <w:p w14:paraId="210E9C02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146 178</w:t>
            </w:r>
          </w:p>
        </w:tc>
      </w:tr>
      <w:tr w:rsidR="006526EF" w:rsidRPr="00F02902" w14:paraId="7ABADA01" w14:textId="77777777" w:rsidTr="00C01961">
        <w:tc>
          <w:tcPr>
            <w:tcW w:w="2410" w:type="dxa"/>
          </w:tcPr>
          <w:p w14:paraId="0237ED1D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Водород</w:t>
            </w:r>
          </w:p>
        </w:tc>
        <w:tc>
          <w:tcPr>
            <w:tcW w:w="1982" w:type="dxa"/>
          </w:tcPr>
          <w:p w14:paraId="369020F7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241 159</w:t>
            </w:r>
          </w:p>
        </w:tc>
        <w:tc>
          <w:tcPr>
            <w:tcW w:w="2321" w:type="dxa"/>
          </w:tcPr>
          <w:p w14:paraId="524D7CBF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119 622</w:t>
            </w:r>
          </w:p>
        </w:tc>
        <w:tc>
          <w:tcPr>
            <w:tcW w:w="2784" w:type="dxa"/>
          </w:tcPr>
          <w:p w14:paraId="01B79424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10 766</w:t>
            </w:r>
          </w:p>
        </w:tc>
      </w:tr>
      <w:tr w:rsidR="006526EF" w:rsidRPr="00F02902" w14:paraId="755871FD" w14:textId="77777777" w:rsidTr="00C01961">
        <w:tc>
          <w:tcPr>
            <w:tcW w:w="2410" w:type="dxa"/>
          </w:tcPr>
          <w:p w14:paraId="6D4A49A8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Оксид углерода</w:t>
            </w:r>
          </w:p>
        </w:tc>
        <w:tc>
          <w:tcPr>
            <w:tcW w:w="1982" w:type="dxa"/>
          </w:tcPr>
          <w:p w14:paraId="55F89529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283 577</w:t>
            </w:r>
          </w:p>
        </w:tc>
        <w:tc>
          <w:tcPr>
            <w:tcW w:w="2321" w:type="dxa"/>
          </w:tcPr>
          <w:p w14:paraId="3C7F2BB9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10 124</w:t>
            </w:r>
          </w:p>
        </w:tc>
        <w:tc>
          <w:tcPr>
            <w:tcW w:w="2784" w:type="dxa"/>
          </w:tcPr>
          <w:p w14:paraId="75BD2C46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12 660</w:t>
            </w:r>
          </w:p>
        </w:tc>
      </w:tr>
      <w:tr w:rsidR="006526EF" w:rsidRPr="00F02902" w14:paraId="78E20718" w14:textId="77777777" w:rsidTr="00C01961">
        <w:tc>
          <w:tcPr>
            <w:tcW w:w="2410" w:type="dxa"/>
          </w:tcPr>
          <w:p w14:paraId="5D19DACA" w14:textId="77777777" w:rsidR="006526EF" w:rsidRPr="00F02902" w:rsidRDefault="006526EF" w:rsidP="007C33BC">
            <w:pPr>
              <w:rPr>
                <w:szCs w:val="28"/>
              </w:rPr>
            </w:pPr>
            <w:r w:rsidRPr="00F02902">
              <w:rPr>
                <w:szCs w:val="28"/>
              </w:rPr>
              <w:t>Сероводород</w:t>
            </w:r>
          </w:p>
        </w:tc>
        <w:tc>
          <w:tcPr>
            <w:tcW w:w="1982" w:type="dxa"/>
          </w:tcPr>
          <w:p w14:paraId="43EB562B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525 142</w:t>
            </w:r>
          </w:p>
        </w:tc>
        <w:tc>
          <w:tcPr>
            <w:tcW w:w="2321" w:type="dxa"/>
          </w:tcPr>
          <w:p w14:paraId="365580D8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15 408</w:t>
            </w:r>
          </w:p>
        </w:tc>
        <w:tc>
          <w:tcPr>
            <w:tcW w:w="2784" w:type="dxa"/>
          </w:tcPr>
          <w:p w14:paraId="093CB46A" w14:textId="77777777" w:rsidR="006526EF" w:rsidRPr="00F02902" w:rsidRDefault="006526EF" w:rsidP="007C33BC">
            <w:pPr>
              <w:jc w:val="center"/>
              <w:rPr>
                <w:szCs w:val="28"/>
              </w:rPr>
            </w:pPr>
            <w:r w:rsidRPr="00F02902">
              <w:rPr>
                <w:szCs w:val="28"/>
              </w:rPr>
              <w:t>23 444</w:t>
            </w:r>
          </w:p>
        </w:tc>
      </w:tr>
    </w:tbl>
    <w:p w14:paraId="12371397" w14:textId="77777777" w:rsidR="006526EF" w:rsidRPr="00DF476F" w:rsidRDefault="006526EF" w:rsidP="007C33BC">
      <w:pPr>
        <w:ind w:firstLine="720"/>
        <w:rPr>
          <w:szCs w:val="28"/>
        </w:rPr>
      </w:pPr>
      <w:r w:rsidRPr="00DF476F">
        <w:rPr>
          <w:szCs w:val="28"/>
        </w:rPr>
        <w:t xml:space="preserve">Теплота сгорания смеси горючих газов </w:t>
      </w:r>
      <w:r w:rsidRPr="00DF476F">
        <w:rPr>
          <w:position w:val="-14"/>
          <w:szCs w:val="28"/>
        </w:rPr>
        <w:object w:dxaOrig="340" w:dyaOrig="400" w14:anchorId="371D497D">
          <v:shape id="_x0000_i1098" type="#_x0000_t75" style="width:17.25pt;height:21pt" o:ole="" fillcolor="window">
            <v:imagedata r:id="rId159" o:title=""/>
          </v:shape>
          <o:OLEObject Type="Embed" ProgID="Equation.3" ShapeID="_x0000_i1098" DrawAspect="Content" ObjectID="_1812441928" r:id="rId163"/>
        </w:object>
      </w:r>
      <w:r w:rsidRPr="00DF476F">
        <w:rPr>
          <w:szCs w:val="28"/>
        </w:rPr>
        <w:t xml:space="preserve"> определяется по правилу аддитивности:</w:t>
      </w:r>
      <w:r>
        <w:rPr>
          <w:szCs w:val="28"/>
        </w:rPr>
        <w:t xml:space="preserve">                                                  </w:t>
      </w:r>
      <w:r w:rsidRPr="00D4457B">
        <w:rPr>
          <w:szCs w:val="28"/>
        </w:rPr>
        <w:t xml:space="preserve"> </w:t>
      </w:r>
      <w:r w:rsidRPr="00DF476F">
        <w:rPr>
          <w:position w:val="-14"/>
          <w:szCs w:val="28"/>
        </w:rPr>
        <w:object w:dxaOrig="1240" w:dyaOrig="400" w14:anchorId="7999148D">
          <v:shape id="_x0000_i1099" type="#_x0000_t75" style="width:62.25pt;height:21pt" o:ole="" fillcolor="window">
            <v:imagedata r:id="rId164" o:title=""/>
          </v:shape>
          <o:OLEObject Type="Embed" ProgID="Equation.3" ShapeID="_x0000_i1099" DrawAspect="Content" ObjectID="_1812441929" r:id="rId165"/>
        </w:object>
      </w:r>
      <w:r w:rsidR="00E24352">
        <w:rPr>
          <w:szCs w:val="28"/>
        </w:rPr>
        <w:t xml:space="preserve">    (4.5)</w:t>
      </w:r>
    </w:p>
    <w:p w14:paraId="65F742AC" w14:textId="77777777" w:rsidR="006526EF" w:rsidRPr="00DF476F" w:rsidRDefault="006526EF" w:rsidP="007C33BC">
      <w:pPr>
        <w:ind w:firstLine="720"/>
        <w:rPr>
          <w:szCs w:val="28"/>
        </w:rPr>
      </w:pPr>
      <w:r w:rsidRPr="00DF476F">
        <w:rPr>
          <w:szCs w:val="28"/>
        </w:rPr>
        <w:t>В практической работе часто используют смеси паров сжиженных углеводородных газов с воздухом. Теплоту сгорания таких пропано- и бутано-воздушных смесей можно определить по графику (рис.</w:t>
      </w:r>
      <w:r>
        <w:rPr>
          <w:szCs w:val="28"/>
        </w:rPr>
        <w:t>16</w:t>
      </w:r>
      <w:r w:rsidRPr="00DF476F">
        <w:rPr>
          <w:szCs w:val="28"/>
        </w:rPr>
        <w:t>).</w:t>
      </w:r>
    </w:p>
    <w:p w14:paraId="59C5B0E0" w14:textId="0D5D0C60" w:rsidR="006526EF" w:rsidRDefault="00401D3C" w:rsidP="007C33B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0B664C1" wp14:editId="293C678B">
                <wp:simplePos x="0" y="0"/>
                <wp:positionH relativeFrom="column">
                  <wp:posOffset>3086735</wp:posOffset>
                </wp:positionH>
                <wp:positionV relativeFrom="paragraph">
                  <wp:posOffset>781050</wp:posOffset>
                </wp:positionV>
                <wp:extent cx="3364230" cy="1231265"/>
                <wp:effectExtent l="0" t="1905" r="1270" b="0"/>
                <wp:wrapNone/>
                <wp:docPr id="7336416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230" cy="123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52305" w14:textId="0DFE8AA6" w:rsidR="00FE6416" w:rsidRPr="00D4457B" w:rsidRDefault="00FE6416" w:rsidP="00401D3C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  <w:r w:rsidRPr="00D4457B">
                              <w:rPr>
                                <w:sz w:val="28"/>
                                <w:szCs w:val="28"/>
                              </w:rPr>
                              <w:t>Рис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унок 4.3</w:t>
                            </w:r>
                            <w:r w:rsidRPr="00D4457B">
                              <w:rPr>
                                <w:sz w:val="28"/>
                                <w:szCs w:val="28"/>
                              </w:rPr>
                              <w:t xml:space="preserve"> – Изменение теплоты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4457B">
                              <w:rPr>
                                <w:sz w:val="28"/>
                                <w:szCs w:val="28"/>
                              </w:rPr>
                              <w:t>сгорания газовоздушных смесей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в</w:t>
                            </w:r>
                            <w:r w:rsidRPr="00D4457B">
                              <w:rPr>
                                <w:sz w:val="28"/>
                                <w:szCs w:val="28"/>
                              </w:rPr>
                              <w:t xml:space="preserve"> зависимости от содержания в них горючих газов: 1 – бутан; 2 – пропан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64C1" id="Text Box 9" o:spid="_x0000_s1033" type="#_x0000_t202" style="position:absolute;left:0;text-align:left;margin-left:243.05pt;margin-top:61.5pt;width:264.9pt;height:9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" o:allowincell="f" stroked="f">
                <v:textbox>
                  <w:txbxContent>
                    <w:p w14:paraId="22F52305" w14:textId="0DFE8AA6" w:rsidR="00FE6416" w:rsidRPr="00D4457B" w:rsidRDefault="00FE6416" w:rsidP="00401D3C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  <w:r w:rsidRPr="00D4457B">
                        <w:rPr>
                          <w:sz w:val="28"/>
                          <w:szCs w:val="28"/>
                        </w:rPr>
                        <w:t>Рис</w:t>
                      </w:r>
                      <w:r>
                        <w:rPr>
                          <w:sz w:val="28"/>
                          <w:szCs w:val="28"/>
                        </w:rPr>
                        <w:t>унок 4.3</w:t>
                      </w:r>
                      <w:r w:rsidRPr="00D4457B">
                        <w:rPr>
                          <w:sz w:val="28"/>
                          <w:szCs w:val="28"/>
                        </w:rPr>
                        <w:t xml:space="preserve"> – Изменение теплоты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4457B">
                        <w:rPr>
                          <w:sz w:val="28"/>
                          <w:szCs w:val="28"/>
                        </w:rPr>
                        <w:t xml:space="preserve">сгорания </w:t>
                      </w:r>
                      <w:proofErr w:type="spellStart"/>
                      <w:r w:rsidRPr="00D4457B">
                        <w:rPr>
                          <w:sz w:val="28"/>
                          <w:szCs w:val="28"/>
                        </w:rPr>
                        <w:t>газовоздушных</w:t>
                      </w:r>
                      <w:proofErr w:type="spellEnd"/>
                      <w:r w:rsidRPr="00D4457B">
                        <w:rPr>
                          <w:sz w:val="28"/>
                          <w:szCs w:val="28"/>
                        </w:rPr>
                        <w:t xml:space="preserve"> смесей</w:t>
                      </w:r>
                      <w:r>
                        <w:rPr>
                          <w:sz w:val="28"/>
                          <w:szCs w:val="28"/>
                        </w:rPr>
                        <w:t xml:space="preserve"> в</w:t>
                      </w:r>
                      <w:r w:rsidRPr="00D4457B">
                        <w:rPr>
                          <w:sz w:val="28"/>
                          <w:szCs w:val="28"/>
                        </w:rPr>
                        <w:t xml:space="preserve"> зависимости от содержания в них горючих газов: 1 – бутан; 2 – пропан</w:t>
                      </w:r>
                    </w:p>
                  </w:txbxContent>
                </v:textbox>
              </v:shape>
            </w:pict>
          </mc:Fallback>
        </mc:AlternateContent>
      </w:r>
      <w:r w:rsidR="006526EF">
        <w:rPr>
          <w:noProof/>
        </w:rPr>
        <w:drawing>
          <wp:inline distT="0" distB="0" distL="0" distR="0" wp14:anchorId="7043F995" wp14:editId="72655EFA">
            <wp:extent cx="2658533" cy="3486180"/>
            <wp:effectExtent l="0" t="0" r="0" b="0"/>
            <wp:docPr id="87" name="Рисунок 87" descr="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2-10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831" cy="350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1F6CE6" w14:textId="77777777" w:rsidR="006526EF" w:rsidRDefault="006526EF" w:rsidP="007C33BC">
      <w:pPr>
        <w:ind w:firstLine="720"/>
      </w:pPr>
    </w:p>
    <w:p w14:paraId="20A18022" w14:textId="77777777" w:rsidR="006526EF" w:rsidRPr="00DF476F" w:rsidRDefault="006526EF" w:rsidP="007C33BC">
      <w:pPr>
        <w:ind w:firstLine="720"/>
        <w:rPr>
          <w:szCs w:val="28"/>
        </w:rPr>
      </w:pPr>
      <w:r w:rsidRPr="00AA5FC3">
        <w:rPr>
          <w:szCs w:val="28"/>
          <w:u w:val="single"/>
        </w:rPr>
        <w:t xml:space="preserve">Пример </w:t>
      </w:r>
      <w:r w:rsidR="00E24352">
        <w:rPr>
          <w:szCs w:val="28"/>
          <w:u w:val="single"/>
        </w:rPr>
        <w:t>4.3</w:t>
      </w:r>
      <w:r w:rsidRPr="00AA5FC3">
        <w:rPr>
          <w:szCs w:val="28"/>
          <w:u w:val="single"/>
        </w:rPr>
        <w:t>.</w:t>
      </w:r>
      <w:r w:rsidRPr="00DF476F">
        <w:rPr>
          <w:szCs w:val="28"/>
        </w:rPr>
        <w:t xml:space="preserve"> Подсчитать удельную теплоту сгорания </w:t>
      </w:r>
      <w:r w:rsidRPr="00DF476F">
        <w:rPr>
          <w:position w:val="-14"/>
          <w:szCs w:val="28"/>
        </w:rPr>
        <w:object w:dxaOrig="340" w:dyaOrig="400" w14:anchorId="4CAF6C39">
          <v:shape id="_x0000_i1100" type="#_x0000_t75" style="width:17.25pt;height:21pt" o:ole="" fillcolor="window">
            <v:imagedata r:id="rId159" o:title=""/>
          </v:shape>
          <o:OLEObject Type="Embed" ProgID="Equation.3" ShapeID="_x0000_i1100" DrawAspect="Content" ObjectID="_1812441930" r:id="rId167"/>
        </w:object>
      </w:r>
      <w:r w:rsidRPr="00DF476F">
        <w:rPr>
          <w:szCs w:val="28"/>
        </w:rPr>
        <w:t xml:space="preserve"> топливного газа. Состав газа (в массовых долях): метан – 0,83, этан – 0,09, пропан – 0,08.</w:t>
      </w:r>
    </w:p>
    <w:p w14:paraId="6EBD6440" w14:textId="77777777" w:rsidR="006526EF" w:rsidRPr="00DF476F" w:rsidRDefault="006526EF" w:rsidP="007C33BC">
      <w:pPr>
        <w:ind w:firstLine="720"/>
        <w:rPr>
          <w:szCs w:val="28"/>
        </w:rPr>
      </w:pPr>
      <w:r w:rsidRPr="00DF476F">
        <w:rPr>
          <w:spacing w:val="40"/>
          <w:szCs w:val="28"/>
        </w:rPr>
        <w:t>Решение</w:t>
      </w:r>
      <w:r w:rsidRPr="00DF476F">
        <w:rPr>
          <w:szCs w:val="28"/>
        </w:rPr>
        <w:t>. Расчет объемной теплоты сгорания проводим по правилу аддитивности, используя данные табл.</w:t>
      </w:r>
      <w:r>
        <w:rPr>
          <w:szCs w:val="28"/>
        </w:rPr>
        <w:t>8</w:t>
      </w:r>
      <w:r w:rsidRPr="00DF476F">
        <w:rPr>
          <w:szCs w:val="28"/>
        </w:rPr>
        <w:t>,</w:t>
      </w:r>
    </w:p>
    <w:p w14:paraId="72BBEB86" w14:textId="77777777" w:rsidR="006526EF" w:rsidRPr="00DF476F" w:rsidRDefault="006526EF" w:rsidP="007C33BC">
      <w:pPr>
        <w:ind w:firstLine="720"/>
        <w:jc w:val="center"/>
        <w:rPr>
          <w:szCs w:val="28"/>
        </w:rPr>
      </w:pPr>
      <w:r w:rsidRPr="00DF476F">
        <w:rPr>
          <w:position w:val="-14"/>
          <w:szCs w:val="28"/>
        </w:rPr>
        <w:object w:dxaOrig="340" w:dyaOrig="400" w14:anchorId="00D7B1EF">
          <v:shape id="_x0000_i1101" type="#_x0000_t75" style="width:17.25pt;height:21pt" o:ole="" fillcolor="window">
            <v:imagedata r:id="rId159" o:title=""/>
          </v:shape>
          <o:OLEObject Type="Embed" ProgID="Equation.3" ShapeID="_x0000_i1101" DrawAspect="Content" ObjectID="_1812441931" r:id="rId168"/>
        </w:object>
      </w:r>
      <w:r w:rsidRPr="00DF476F">
        <w:rPr>
          <w:szCs w:val="28"/>
        </w:rPr>
        <w:t>=0,83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49933+0,09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47415+0,08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46302=49416 кДж/кг.</w:t>
      </w:r>
    </w:p>
    <w:p w14:paraId="2E4772AF" w14:textId="77777777" w:rsidR="006526EF" w:rsidRDefault="006526EF" w:rsidP="007C33BC">
      <w:pPr>
        <w:ind w:firstLine="720"/>
      </w:pPr>
      <w:r>
        <w:rPr>
          <w:b/>
        </w:rPr>
        <w:t>Горение горючих газов</w:t>
      </w:r>
      <w:r>
        <w:t xml:space="preserve">. Для поддержания нормального горения газообразного или другого топлива необходим кислород или воздух. Теоретический объем </w:t>
      </w:r>
      <w:r>
        <w:rPr>
          <w:i/>
          <w:lang w:val="en-US"/>
        </w:rPr>
        <w:t>V</w:t>
      </w:r>
      <w:r>
        <w:rPr>
          <w:i/>
          <w:vertAlign w:val="subscript"/>
        </w:rPr>
        <w:t>Т</w:t>
      </w:r>
      <w:r>
        <w:t xml:space="preserve"> кислорода или воздуха рассчитанный по стехиометрическим уравнениям горения различных газов, приведен в табл.9.</w:t>
      </w:r>
    </w:p>
    <w:p w14:paraId="060778EC" w14:textId="77777777" w:rsidR="006526EF" w:rsidRDefault="006526EF" w:rsidP="007C33BC">
      <w:pPr>
        <w:ind w:firstLine="720"/>
      </w:pPr>
      <w:r>
        <w:t>Для смеси газов теоретических объем кислорода или воздуха подсчитывается по правилу аддитивности.</w:t>
      </w:r>
    </w:p>
    <w:p w14:paraId="67B6A4F0" w14:textId="77777777" w:rsidR="006526EF" w:rsidRDefault="006526EF" w:rsidP="007C33BC">
      <w:pPr>
        <w:ind w:firstLine="720"/>
      </w:pPr>
      <w:r>
        <w:t xml:space="preserve">В промышленных условиях обычно используется воздух, реальное количество которого берется несколько больше теоретического, чтобы обеспечить наилучшую полноту сгорания. Отношение реального объема воздуха </w:t>
      </w:r>
      <w:r>
        <w:rPr>
          <w:i/>
          <w:lang w:val="en-US"/>
        </w:rPr>
        <w:t>V</w:t>
      </w:r>
      <w:r>
        <w:rPr>
          <w:i/>
          <w:vertAlign w:val="subscript"/>
          <w:lang w:val="en-US"/>
        </w:rPr>
        <w:t>p</w:t>
      </w:r>
      <w:r>
        <w:t xml:space="preserve"> к теоретическому называют </w:t>
      </w:r>
      <w:r>
        <w:rPr>
          <w:i/>
        </w:rPr>
        <w:t>коэффициентом избытка воздуха</w:t>
      </w:r>
      <w:r>
        <w:t xml:space="preserve"> </w:t>
      </w:r>
      <w:r>
        <w:rPr>
          <w:i/>
        </w:rPr>
        <w:sym w:font="Symbol" w:char="F061"/>
      </w:r>
      <w:r>
        <w:rPr>
          <w:i/>
        </w:rPr>
        <w:t>=</w:t>
      </w:r>
      <w:r>
        <w:rPr>
          <w:i/>
          <w:lang w:val="en-US"/>
        </w:rPr>
        <w:t>V</w:t>
      </w:r>
      <w:r>
        <w:rPr>
          <w:i/>
          <w:vertAlign w:val="subscript"/>
          <w:lang w:val="en-US"/>
        </w:rPr>
        <w:t>p</w:t>
      </w:r>
      <w:r>
        <w:rPr>
          <w:i/>
        </w:rPr>
        <w:t>/</w:t>
      </w:r>
      <w:r>
        <w:rPr>
          <w:i/>
          <w:lang w:val="en-US"/>
        </w:rPr>
        <w:t>V</w:t>
      </w:r>
      <w:r>
        <w:rPr>
          <w:i/>
          <w:vertAlign w:val="subscript"/>
        </w:rPr>
        <w:t>Т</w:t>
      </w:r>
      <w:r>
        <w:t>. Коэффициент избытка воздуха для газообразного топлива принимают равным 1,05-1,2.</w:t>
      </w:r>
    </w:p>
    <w:p w14:paraId="64E275A9" w14:textId="77777777" w:rsidR="006526EF" w:rsidRDefault="006526EF" w:rsidP="007C33BC">
      <w:pPr>
        <w:pStyle w:val="a3"/>
      </w:pPr>
      <w:r>
        <w:t xml:space="preserve">Объем и состав продуктов сгорания, образующихся при горении газов с теоретически необходимым объемом воздуха, приведены </w:t>
      </w:r>
      <w:r w:rsidRPr="00395EC8">
        <w:t>в табл.</w:t>
      </w:r>
      <w:r w:rsidR="00E24352">
        <w:t>4.4</w:t>
      </w:r>
      <w:r>
        <w:t>.</w:t>
      </w:r>
    </w:p>
    <w:p w14:paraId="5EC8B281" w14:textId="7F84CE28" w:rsidR="006526EF" w:rsidRDefault="006526EF" w:rsidP="007C33BC">
      <w:pPr>
        <w:ind w:firstLine="720"/>
      </w:pPr>
      <w:r>
        <w:t>Объемы воздуха и продуктов сгорания в табл.</w:t>
      </w:r>
      <w:r w:rsidR="00E24352">
        <w:t>4.3</w:t>
      </w:r>
      <w:r>
        <w:t xml:space="preserve"> и </w:t>
      </w:r>
      <w:r w:rsidR="00E24352">
        <w:t>4.4</w:t>
      </w:r>
      <w:r>
        <w:t xml:space="preserve"> приведены для нормальных условий (101,3 кПа, 273 К). Если фактические условия гор</w:t>
      </w:r>
      <w:r w:rsidR="00180841">
        <w:t xml:space="preserve">ения отличаются от нормальных, </w:t>
      </w:r>
      <w:r>
        <w:t>объемы следует пересчитать по одному из законов состояния газа.</w:t>
      </w:r>
    </w:p>
    <w:p w14:paraId="7F78194E" w14:textId="77777777" w:rsidR="00F02902" w:rsidRDefault="00F02902" w:rsidP="007C33BC">
      <w:pPr>
        <w:ind w:left="284" w:hanging="142"/>
      </w:pPr>
    </w:p>
    <w:p w14:paraId="5474DE19" w14:textId="0C60FA89" w:rsidR="006526EF" w:rsidRPr="00E64628" w:rsidRDefault="006526EF" w:rsidP="007C33BC">
      <w:pPr>
        <w:ind w:left="284" w:hanging="142"/>
      </w:pPr>
      <w:r>
        <w:t xml:space="preserve">Таблица </w:t>
      </w:r>
      <w:r w:rsidR="00E24352">
        <w:t>4.3 -</w:t>
      </w:r>
      <w:r w:rsidRPr="00E64628">
        <w:t>Теоретический объем кислорода и воздуха при сжигании1 м</w:t>
      </w:r>
      <w:r w:rsidRPr="00E64628">
        <w:rPr>
          <w:vertAlign w:val="superscript"/>
        </w:rPr>
        <w:t>3</w:t>
      </w:r>
      <w:r w:rsidRPr="00E64628">
        <w:t xml:space="preserve"> газа, м</w:t>
      </w:r>
      <w:r w:rsidRPr="00E64628">
        <w:rPr>
          <w:vertAlign w:val="superscript"/>
        </w:rPr>
        <w:t>3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68"/>
        <w:gridCol w:w="1267"/>
        <w:gridCol w:w="2126"/>
        <w:gridCol w:w="1539"/>
        <w:gridCol w:w="1256"/>
      </w:tblGrid>
      <w:tr w:rsidR="006526EF" w:rsidRPr="00D4457B" w14:paraId="20CE22A3" w14:textId="77777777" w:rsidTr="00C01961">
        <w:tc>
          <w:tcPr>
            <w:tcW w:w="1276" w:type="dxa"/>
          </w:tcPr>
          <w:p w14:paraId="227939C1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Газ</w:t>
            </w:r>
          </w:p>
        </w:tc>
        <w:tc>
          <w:tcPr>
            <w:tcW w:w="1568" w:type="dxa"/>
          </w:tcPr>
          <w:p w14:paraId="1FA95E55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Кислород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3F94A5B7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Воздух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44A63838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Газ</w:t>
            </w:r>
          </w:p>
        </w:tc>
        <w:tc>
          <w:tcPr>
            <w:tcW w:w="1539" w:type="dxa"/>
          </w:tcPr>
          <w:p w14:paraId="37C794E9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Кислород</w:t>
            </w:r>
          </w:p>
        </w:tc>
        <w:tc>
          <w:tcPr>
            <w:tcW w:w="1256" w:type="dxa"/>
          </w:tcPr>
          <w:p w14:paraId="7EA87CF1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Воздух</w:t>
            </w:r>
          </w:p>
        </w:tc>
      </w:tr>
      <w:tr w:rsidR="006526EF" w:rsidRPr="00D4457B" w14:paraId="186AFD8C" w14:textId="77777777" w:rsidTr="00C01961">
        <w:tc>
          <w:tcPr>
            <w:tcW w:w="1276" w:type="dxa"/>
          </w:tcPr>
          <w:p w14:paraId="1F138F13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Метан</w:t>
            </w:r>
          </w:p>
        </w:tc>
        <w:tc>
          <w:tcPr>
            <w:tcW w:w="1568" w:type="dxa"/>
          </w:tcPr>
          <w:p w14:paraId="4C6486C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2,0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4794111B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9,53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16612036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Бутаны</w:t>
            </w:r>
          </w:p>
        </w:tc>
        <w:tc>
          <w:tcPr>
            <w:tcW w:w="1539" w:type="dxa"/>
          </w:tcPr>
          <w:p w14:paraId="271D8492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6,5</w:t>
            </w:r>
          </w:p>
        </w:tc>
        <w:tc>
          <w:tcPr>
            <w:tcW w:w="1256" w:type="dxa"/>
          </w:tcPr>
          <w:p w14:paraId="32739D6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30,90</w:t>
            </w:r>
          </w:p>
        </w:tc>
      </w:tr>
      <w:tr w:rsidR="006526EF" w:rsidRPr="00D4457B" w14:paraId="23057109" w14:textId="77777777" w:rsidTr="00C01961">
        <w:tc>
          <w:tcPr>
            <w:tcW w:w="1276" w:type="dxa"/>
          </w:tcPr>
          <w:p w14:paraId="5B8D9802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Этилен</w:t>
            </w:r>
          </w:p>
        </w:tc>
        <w:tc>
          <w:tcPr>
            <w:tcW w:w="1568" w:type="dxa"/>
          </w:tcPr>
          <w:p w14:paraId="620D6EC0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3,0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385E966A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14,28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1FBD321B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Пентаны</w:t>
            </w:r>
          </w:p>
        </w:tc>
        <w:tc>
          <w:tcPr>
            <w:tcW w:w="1539" w:type="dxa"/>
          </w:tcPr>
          <w:p w14:paraId="3838083B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8</w:t>
            </w:r>
          </w:p>
        </w:tc>
        <w:tc>
          <w:tcPr>
            <w:tcW w:w="1256" w:type="dxa"/>
          </w:tcPr>
          <w:p w14:paraId="58A091C7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38,08</w:t>
            </w:r>
          </w:p>
        </w:tc>
      </w:tr>
      <w:tr w:rsidR="006526EF" w:rsidRPr="00D4457B" w14:paraId="6B6A75AA" w14:textId="77777777" w:rsidTr="00C01961">
        <w:tc>
          <w:tcPr>
            <w:tcW w:w="1276" w:type="dxa"/>
          </w:tcPr>
          <w:p w14:paraId="22CE35C5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Этан</w:t>
            </w:r>
          </w:p>
        </w:tc>
        <w:tc>
          <w:tcPr>
            <w:tcW w:w="1568" w:type="dxa"/>
          </w:tcPr>
          <w:p w14:paraId="5BF195B0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3,5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5E0879F2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16,66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063B202B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Водород</w:t>
            </w:r>
          </w:p>
        </w:tc>
        <w:tc>
          <w:tcPr>
            <w:tcW w:w="1539" w:type="dxa"/>
          </w:tcPr>
          <w:p w14:paraId="254DD0A3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0,5</w:t>
            </w:r>
          </w:p>
        </w:tc>
        <w:tc>
          <w:tcPr>
            <w:tcW w:w="1256" w:type="dxa"/>
          </w:tcPr>
          <w:p w14:paraId="3549CDD7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2,38</w:t>
            </w:r>
          </w:p>
        </w:tc>
      </w:tr>
      <w:tr w:rsidR="006526EF" w:rsidRPr="00D4457B" w14:paraId="1797C848" w14:textId="77777777" w:rsidTr="00C01961">
        <w:tc>
          <w:tcPr>
            <w:tcW w:w="1276" w:type="dxa"/>
          </w:tcPr>
          <w:p w14:paraId="6E30DC50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Пропилен</w:t>
            </w:r>
          </w:p>
        </w:tc>
        <w:tc>
          <w:tcPr>
            <w:tcW w:w="1568" w:type="dxa"/>
          </w:tcPr>
          <w:p w14:paraId="6380D615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4,5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60A1C88E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21,42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3997E320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Оксид углерода</w:t>
            </w:r>
          </w:p>
        </w:tc>
        <w:tc>
          <w:tcPr>
            <w:tcW w:w="1539" w:type="dxa"/>
          </w:tcPr>
          <w:p w14:paraId="12F11FEA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0,5</w:t>
            </w:r>
          </w:p>
        </w:tc>
        <w:tc>
          <w:tcPr>
            <w:tcW w:w="1256" w:type="dxa"/>
          </w:tcPr>
          <w:p w14:paraId="47620CF4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2,38</w:t>
            </w:r>
          </w:p>
        </w:tc>
      </w:tr>
      <w:tr w:rsidR="006526EF" w:rsidRPr="00D4457B" w14:paraId="199BA0A7" w14:textId="77777777" w:rsidTr="00C01961">
        <w:tc>
          <w:tcPr>
            <w:tcW w:w="1276" w:type="dxa"/>
          </w:tcPr>
          <w:p w14:paraId="34EB2B41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Пропан</w:t>
            </w:r>
          </w:p>
        </w:tc>
        <w:tc>
          <w:tcPr>
            <w:tcW w:w="1568" w:type="dxa"/>
          </w:tcPr>
          <w:p w14:paraId="3CE71FD3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5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09BCB8DF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23,8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280D06F9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Сероводород</w:t>
            </w:r>
          </w:p>
        </w:tc>
        <w:tc>
          <w:tcPr>
            <w:tcW w:w="1539" w:type="dxa"/>
          </w:tcPr>
          <w:p w14:paraId="16D14EA2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1,5</w:t>
            </w:r>
          </w:p>
        </w:tc>
        <w:tc>
          <w:tcPr>
            <w:tcW w:w="1256" w:type="dxa"/>
          </w:tcPr>
          <w:p w14:paraId="76C25DF6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7,14</w:t>
            </w:r>
          </w:p>
        </w:tc>
      </w:tr>
      <w:tr w:rsidR="006526EF" w:rsidRPr="00D4457B" w14:paraId="71C9B6B4" w14:textId="77777777" w:rsidTr="00C01961">
        <w:tc>
          <w:tcPr>
            <w:tcW w:w="1276" w:type="dxa"/>
          </w:tcPr>
          <w:p w14:paraId="026EEAEF" w14:textId="77777777" w:rsidR="006526EF" w:rsidRPr="00D4457B" w:rsidRDefault="006526EF" w:rsidP="007C33BC">
            <w:pPr>
              <w:rPr>
                <w:szCs w:val="28"/>
              </w:rPr>
            </w:pPr>
            <w:r w:rsidRPr="00D4457B">
              <w:rPr>
                <w:szCs w:val="28"/>
              </w:rPr>
              <w:t>Бутилен</w:t>
            </w:r>
          </w:p>
        </w:tc>
        <w:tc>
          <w:tcPr>
            <w:tcW w:w="1568" w:type="dxa"/>
          </w:tcPr>
          <w:p w14:paraId="74377224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6</w:t>
            </w:r>
          </w:p>
        </w:tc>
        <w:tc>
          <w:tcPr>
            <w:tcW w:w="1267" w:type="dxa"/>
            <w:tcBorders>
              <w:right w:val="triple" w:sz="4" w:space="0" w:color="auto"/>
            </w:tcBorders>
          </w:tcPr>
          <w:p w14:paraId="0E22CC70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28,56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14:paraId="6809AABE" w14:textId="77777777" w:rsidR="006526EF" w:rsidRPr="00D4457B" w:rsidRDefault="006526EF" w:rsidP="007C33BC">
            <w:pPr>
              <w:rPr>
                <w:szCs w:val="28"/>
              </w:rPr>
            </w:pPr>
          </w:p>
        </w:tc>
        <w:tc>
          <w:tcPr>
            <w:tcW w:w="1539" w:type="dxa"/>
          </w:tcPr>
          <w:p w14:paraId="55E834DB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</w:p>
        </w:tc>
        <w:tc>
          <w:tcPr>
            <w:tcW w:w="1256" w:type="dxa"/>
          </w:tcPr>
          <w:p w14:paraId="48409CB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</w:p>
        </w:tc>
      </w:tr>
    </w:tbl>
    <w:p w14:paraId="6273127F" w14:textId="77777777" w:rsidR="006526EF" w:rsidRDefault="006526EF" w:rsidP="007C33BC"/>
    <w:p w14:paraId="3F74F5B1" w14:textId="77777777" w:rsidR="00401D3C" w:rsidRDefault="00401D3C" w:rsidP="007C33BC"/>
    <w:p w14:paraId="475293E1" w14:textId="77777777" w:rsidR="00401D3C" w:rsidRDefault="00401D3C" w:rsidP="007C33BC"/>
    <w:p w14:paraId="087CF11B" w14:textId="77777777" w:rsidR="00401D3C" w:rsidRDefault="00401D3C" w:rsidP="007C33BC"/>
    <w:p w14:paraId="21F8106E" w14:textId="77777777" w:rsidR="00401D3C" w:rsidRDefault="00401D3C" w:rsidP="007C33BC"/>
    <w:p w14:paraId="0A0C9471" w14:textId="77777777" w:rsidR="00401D3C" w:rsidRDefault="00401D3C" w:rsidP="007C33BC"/>
    <w:p w14:paraId="71A556C7" w14:textId="77777777" w:rsidR="00401D3C" w:rsidRDefault="00401D3C" w:rsidP="007C33BC"/>
    <w:p w14:paraId="4620B83D" w14:textId="30A08F91" w:rsidR="00401D3C" w:rsidRDefault="00401D3C" w:rsidP="007C33BC"/>
    <w:p w14:paraId="1AB07D8D" w14:textId="57DEF1F8" w:rsidR="00180841" w:rsidRDefault="00180841" w:rsidP="007C33BC"/>
    <w:p w14:paraId="1EF5AA56" w14:textId="2A62EFEB" w:rsidR="00180841" w:rsidRDefault="00180841" w:rsidP="007C33BC"/>
    <w:p w14:paraId="309AD6F3" w14:textId="77777777" w:rsidR="00180841" w:rsidRDefault="00180841" w:rsidP="007C33BC"/>
    <w:p w14:paraId="73997CC2" w14:textId="77777777" w:rsidR="00E24352" w:rsidRDefault="00E24352" w:rsidP="007C33BC">
      <w:pPr>
        <w:ind w:left="142" w:hanging="142"/>
        <w:jc w:val="right"/>
      </w:pPr>
    </w:p>
    <w:p w14:paraId="62540A85" w14:textId="60D7BB1C" w:rsidR="006526EF" w:rsidRPr="00E64628" w:rsidRDefault="006526EF" w:rsidP="007C33BC">
      <w:pPr>
        <w:ind w:left="142" w:hanging="142"/>
        <w:jc w:val="left"/>
      </w:pPr>
      <w:r>
        <w:t xml:space="preserve">Таблица </w:t>
      </w:r>
      <w:r w:rsidR="00E24352">
        <w:t>4.4 -</w:t>
      </w:r>
      <w:r w:rsidRPr="00E64628">
        <w:t xml:space="preserve">Состав и объем продуктов сгорания, образующихся при горении </w:t>
      </w:r>
      <w:r w:rsidR="00401D3C">
        <w:t xml:space="preserve">  </w:t>
      </w:r>
      <w:r w:rsidRPr="00E64628">
        <w:t>1</w:t>
      </w:r>
      <w:r w:rsidR="00401D3C">
        <w:t xml:space="preserve"> </w:t>
      </w:r>
      <w:r w:rsidRPr="00E64628">
        <w:t>м</w:t>
      </w:r>
      <w:r w:rsidRPr="00E64628">
        <w:rPr>
          <w:vertAlign w:val="superscript"/>
        </w:rPr>
        <w:t>3</w:t>
      </w:r>
      <w:r w:rsidRPr="00E64628">
        <w:t xml:space="preserve"> газа, м</w:t>
      </w:r>
      <w:r w:rsidRPr="00E64628">
        <w:rPr>
          <w:vertAlign w:val="superscript"/>
        </w:rPr>
        <w:t>3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7"/>
        <w:gridCol w:w="1285"/>
        <w:gridCol w:w="1267"/>
        <w:gridCol w:w="1276"/>
        <w:gridCol w:w="1559"/>
        <w:gridCol w:w="2397"/>
      </w:tblGrid>
      <w:tr w:rsidR="006526EF" w:rsidRPr="00E64628" w14:paraId="2BFF2FAD" w14:textId="77777777" w:rsidTr="00C01961">
        <w:tc>
          <w:tcPr>
            <w:tcW w:w="1997" w:type="dxa"/>
            <w:vAlign w:val="center"/>
          </w:tcPr>
          <w:p w14:paraId="4D248DD2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Газ</w:t>
            </w:r>
          </w:p>
        </w:tc>
        <w:tc>
          <w:tcPr>
            <w:tcW w:w="1285" w:type="dxa"/>
            <w:vAlign w:val="center"/>
          </w:tcPr>
          <w:p w14:paraId="0E6194A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Диоксид углерода</w:t>
            </w:r>
          </w:p>
        </w:tc>
        <w:tc>
          <w:tcPr>
            <w:tcW w:w="1267" w:type="dxa"/>
            <w:vAlign w:val="center"/>
          </w:tcPr>
          <w:p w14:paraId="5090523C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Водяной пар</w:t>
            </w:r>
          </w:p>
        </w:tc>
        <w:tc>
          <w:tcPr>
            <w:tcW w:w="1276" w:type="dxa"/>
            <w:vAlign w:val="center"/>
          </w:tcPr>
          <w:p w14:paraId="4BAFAEE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Азот</w:t>
            </w:r>
          </w:p>
        </w:tc>
        <w:tc>
          <w:tcPr>
            <w:tcW w:w="1559" w:type="dxa"/>
          </w:tcPr>
          <w:p w14:paraId="2DD584F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Всего продуктов сгорания</w:t>
            </w:r>
          </w:p>
        </w:tc>
        <w:tc>
          <w:tcPr>
            <w:tcW w:w="2397" w:type="dxa"/>
          </w:tcPr>
          <w:p w14:paraId="735C0380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Максимальное содержание СО</w:t>
            </w:r>
            <w:r w:rsidRPr="00E64628">
              <w:rPr>
                <w:sz w:val="24"/>
                <w:szCs w:val="24"/>
                <w:vertAlign w:val="subscript"/>
              </w:rPr>
              <w:t>2</w:t>
            </w:r>
            <w:r w:rsidRPr="00E64628">
              <w:rPr>
                <w:sz w:val="24"/>
                <w:szCs w:val="24"/>
              </w:rPr>
              <w:t>, %</w:t>
            </w:r>
          </w:p>
        </w:tc>
      </w:tr>
      <w:tr w:rsidR="006526EF" w:rsidRPr="00E64628" w14:paraId="317799EF" w14:textId="77777777" w:rsidTr="00C01961">
        <w:tc>
          <w:tcPr>
            <w:tcW w:w="1997" w:type="dxa"/>
          </w:tcPr>
          <w:p w14:paraId="77D4C228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Метан</w:t>
            </w:r>
          </w:p>
        </w:tc>
        <w:tc>
          <w:tcPr>
            <w:tcW w:w="1285" w:type="dxa"/>
          </w:tcPr>
          <w:p w14:paraId="38296F38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289C8665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7DC9C5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7,50</w:t>
            </w:r>
          </w:p>
        </w:tc>
        <w:tc>
          <w:tcPr>
            <w:tcW w:w="1559" w:type="dxa"/>
          </w:tcPr>
          <w:p w14:paraId="0567AD8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10,50</w:t>
            </w:r>
          </w:p>
        </w:tc>
        <w:tc>
          <w:tcPr>
            <w:tcW w:w="2397" w:type="dxa"/>
          </w:tcPr>
          <w:p w14:paraId="7578AC51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11,8</w:t>
            </w:r>
          </w:p>
        </w:tc>
      </w:tr>
      <w:tr w:rsidR="006526EF" w:rsidRPr="00E64628" w14:paraId="223CAEE4" w14:textId="77777777" w:rsidTr="00C01961">
        <w:tc>
          <w:tcPr>
            <w:tcW w:w="1997" w:type="dxa"/>
          </w:tcPr>
          <w:p w14:paraId="54593F10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Этилен</w:t>
            </w:r>
          </w:p>
        </w:tc>
        <w:tc>
          <w:tcPr>
            <w:tcW w:w="1285" w:type="dxa"/>
          </w:tcPr>
          <w:p w14:paraId="7ED52F7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538ABC39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C63C860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11,28</w:t>
            </w:r>
          </w:p>
        </w:tc>
        <w:tc>
          <w:tcPr>
            <w:tcW w:w="1559" w:type="dxa"/>
          </w:tcPr>
          <w:p w14:paraId="6B0AD36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15,28</w:t>
            </w:r>
          </w:p>
        </w:tc>
        <w:tc>
          <w:tcPr>
            <w:tcW w:w="2397" w:type="dxa"/>
          </w:tcPr>
          <w:p w14:paraId="195D100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15,0</w:t>
            </w:r>
          </w:p>
        </w:tc>
      </w:tr>
      <w:tr w:rsidR="006526EF" w:rsidRPr="00E64628" w14:paraId="7613D522" w14:textId="77777777" w:rsidTr="00C01961">
        <w:tc>
          <w:tcPr>
            <w:tcW w:w="1997" w:type="dxa"/>
          </w:tcPr>
          <w:p w14:paraId="0D0E2C36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Этан</w:t>
            </w:r>
          </w:p>
        </w:tc>
        <w:tc>
          <w:tcPr>
            <w:tcW w:w="1285" w:type="dxa"/>
          </w:tcPr>
          <w:p w14:paraId="73C2BCC0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10D0073E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7B281C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13,16</w:t>
            </w:r>
          </w:p>
        </w:tc>
        <w:tc>
          <w:tcPr>
            <w:tcW w:w="1559" w:type="dxa"/>
          </w:tcPr>
          <w:p w14:paraId="362AA31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18,16</w:t>
            </w:r>
          </w:p>
        </w:tc>
        <w:tc>
          <w:tcPr>
            <w:tcW w:w="2397" w:type="dxa"/>
          </w:tcPr>
          <w:p w14:paraId="1CBF685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13,2</w:t>
            </w:r>
          </w:p>
        </w:tc>
      </w:tr>
      <w:tr w:rsidR="006526EF" w:rsidRPr="00E64628" w14:paraId="00AE3587" w14:textId="77777777" w:rsidTr="00C01961">
        <w:tc>
          <w:tcPr>
            <w:tcW w:w="1997" w:type="dxa"/>
          </w:tcPr>
          <w:p w14:paraId="71E46446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Пропилен</w:t>
            </w:r>
          </w:p>
        </w:tc>
        <w:tc>
          <w:tcPr>
            <w:tcW w:w="1285" w:type="dxa"/>
          </w:tcPr>
          <w:p w14:paraId="61E7B30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</w:t>
            </w:r>
          </w:p>
        </w:tc>
        <w:tc>
          <w:tcPr>
            <w:tcW w:w="1267" w:type="dxa"/>
          </w:tcPr>
          <w:p w14:paraId="10CD3A5E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C44DB8D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16,92</w:t>
            </w:r>
          </w:p>
        </w:tc>
        <w:tc>
          <w:tcPr>
            <w:tcW w:w="1559" w:type="dxa"/>
          </w:tcPr>
          <w:p w14:paraId="68A77AED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22,92</w:t>
            </w:r>
          </w:p>
        </w:tc>
        <w:tc>
          <w:tcPr>
            <w:tcW w:w="2397" w:type="dxa"/>
          </w:tcPr>
          <w:p w14:paraId="7C23B39B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15,0</w:t>
            </w:r>
          </w:p>
        </w:tc>
      </w:tr>
      <w:tr w:rsidR="006526EF" w:rsidRPr="00E64628" w14:paraId="60A2C7F5" w14:textId="77777777" w:rsidTr="00C01961">
        <w:tc>
          <w:tcPr>
            <w:tcW w:w="1997" w:type="dxa"/>
          </w:tcPr>
          <w:p w14:paraId="36482508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Пропан</w:t>
            </w:r>
          </w:p>
        </w:tc>
        <w:tc>
          <w:tcPr>
            <w:tcW w:w="1285" w:type="dxa"/>
          </w:tcPr>
          <w:p w14:paraId="08C16519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</w:t>
            </w:r>
          </w:p>
        </w:tc>
        <w:tc>
          <w:tcPr>
            <w:tcW w:w="1267" w:type="dxa"/>
          </w:tcPr>
          <w:p w14:paraId="7E503011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551010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18,80</w:t>
            </w:r>
          </w:p>
        </w:tc>
        <w:tc>
          <w:tcPr>
            <w:tcW w:w="1559" w:type="dxa"/>
          </w:tcPr>
          <w:p w14:paraId="6FA11EF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25,80</w:t>
            </w:r>
          </w:p>
        </w:tc>
        <w:tc>
          <w:tcPr>
            <w:tcW w:w="2397" w:type="dxa"/>
          </w:tcPr>
          <w:p w14:paraId="132DD721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13,8</w:t>
            </w:r>
          </w:p>
        </w:tc>
      </w:tr>
      <w:tr w:rsidR="006526EF" w:rsidRPr="00E64628" w14:paraId="1D4E3C7B" w14:textId="77777777" w:rsidTr="00C01961">
        <w:tc>
          <w:tcPr>
            <w:tcW w:w="1997" w:type="dxa"/>
          </w:tcPr>
          <w:p w14:paraId="5FDDD9F8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Бутилены</w:t>
            </w:r>
          </w:p>
        </w:tc>
        <w:tc>
          <w:tcPr>
            <w:tcW w:w="1285" w:type="dxa"/>
          </w:tcPr>
          <w:p w14:paraId="5CFFE25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F9C4A33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D771C1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22,56</w:t>
            </w:r>
          </w:p>
        </w:tc>
        <w:tc>
          <w:tcPr>
            <w:tcW w:w="1559" w:type="dxa"/>
          </w:tcPr>
          <w:p w14:paraId="2933A9D2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30,56</w:t>
            </w:r>
          </w:p>
        </w:tc>
        <w:tc>
          <w:tcPr>
            <w:tcW w:w="2397" w:type="dxa"/>
          </w:tcPr>
          <w:p w14:paraId="3E069350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15,0</w:t>
            </w:r>
          </w:p>
        </w:tc>
      </w:tr>
      <w:tr w:rsidR="006526EF" w:rsidRPr="00E64628" w14:paraId="46CBB4D1" w14:textId="77777777" w:rsidTr="00C01961">
        <w:tc>
          <w:tcPr>
            <w:tcW w:w="1997" w:type="dxa"/>
          </w:tcPr>
          <w:p w14:paraId="5D72FB0C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Бутаны</w:t>
            </w:r>
          </w:p>
        </w:tc>
        <w:tc>
          <w:tcPr>
            <w:tcW w:w="1285" w:type="dxa"/>
          </w:tcPr>
          <w:p w14:paraId="1F15D653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23CBF543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28CCD4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22,40</w:t>
            </w:r>
          </w:p>
        </w:tc>
        <w:tc>
          <w:tcPr>
            <w:tcW w:w="1559" w:type="dxa"/>
          </w:tcPr>
          <w:p w14:paraId="4EABF0A3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33,40</w:t>
            </w:r>
          </w:p>
        </w:tc>
        <w:tc>
          <w:tcPr>
            <w:tcW w:w="2397" w:type="dxa"/>
          </w:tcPr>
          <w:p w14:paraId="353B80D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14,0</w:t>
            </w:r>
          </w:p>
        </w:tc>
      </w:tr>
      <w:tr w:rsidR="006526EF" w:rsidRPr="00E64628" w14:paraId="224C0BBF" w14:textId="77777777" w:rsidTr="00C01961">
        <w:tc>
          <w:tcPr>
            <w:tcW w:w="1997" w:type="dxa"/>
          </w:tcPr>
          <w:p w14:paraId="0FE48C8C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Пентаны</w:t>
            </w:r>
          </w:p>
        </w:tc>
        <w:tc>
          <w:tcPr>
            <w:tcW w:w="1285" w:type="dxa"/>
          </w:tcPr>
          <w:p w14:paraId="4DF0896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1FD55878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6AFB1B5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30,08</w:t>
            </w:r>
          </w:p>
        </w:tc>
        <w:tc>
          <w:tcPr>
            <w:tcW w:w="1559" w:type="dxa"/>
          </w:tcPr>
          <w:p w14:paraId="2D415CD9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41,08</w:t>
            </w:r>
          </w:p>
        </w:tc>
        <w:tc>
          <w:tcPr>
            <w:tcW w:w="2397" w:type="dxa"/>
          </w:tcPr>
          <w:p w14:paraId="3F93C07B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15,0</w:t>
            </w:r>
          </w:p>
        </w:tc>
      </w:tr>
      <w:tr w:rsidR="006526EF" w:rsidRPr="00E64628" w14:paraId="75704617" w14:textId="77777777" w:rsidTr="00C01961">
        <w:tc>
          <w:tcPr>
            <w:tcW w:w="1997" w:type="dxa"/>
          </w:tcPr>
          <w:p w14:paraId="5A6B68CA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Водород</w:t>
            </w:r>
          </w:p>
        </w:tc>
        <w:tc>
          <w:tcPr>
            <w:tcW w:w="1285" w:type="dxa"/>
          </w:tcPr>
          <w:p w14:paraId="659FF562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14:paraId="44958EF0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8995AF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1,88</w:t>
            </w:r>
          </w:p>
        </w:tc>
        <w:tc>
          <w:tcPr>
            <w:tcW w:w="1559" w:type="dxa"/>
          </w:tcPr>
          <w:p w14:paraId="6E437E09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2,88</w:t>
            </w:r>
          </w:p>
        </w:tc>
        <w:tc>
          <w:tcPr>
            <w:tcW w:w="2397" w:type="dxa"/>
          </w:tcPr>
          <w:p w14:paraId="2E4703F9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-</w:t>
            </w:r>
          </w:p>
        </w:tc>
      </w:tr>
      <w:tr w:rsidR="006526EF" w:rsidRPr="00E64628" w14:paraId="4DA494E6" w14:textId="77777777" w:rsidTr="00C01961">
        <w:tc>
          <w:tcPr>
            <w:tcW w:w="1997" w:type="dxa"/>
          </w:tcPr>
          <w:p w14:paraId="6F3DCA00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Оксид углерода</w:t>
            </w:r>
          </w:p>
        </w:tc>
        <w:tc>
          <w:tcPr>
            <w:tcW w:w="1285" w:type="dxa"/>
          </w:tcPr>
          <w:p w14:paraId="307B66B3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091FAEE2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F84BD04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1,88</w:t>
            </w:r>
          </w:p>
        </w:tc>
        <w:tc>
          <w:tcPr>
            <w:tcW w:w="1559" w:type="dxa"/>
          </w:tcPr>
          <w:p w14:paraId="4253FCAC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2,88</w:t>
            </w:r>
          </w:p>
        </w:tc>
        <w:tc>
          <w:tcPr>
            <w:tcW w:w="2397" w:type="dxa"/>
          </w:tcPr>
          <w:p w14:paraId="2B11317F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34,7</w:t>
            </w:r>
          </w:p>
        </w:tc>
      </w:tr>
      <w:tr w:rsidR="006526EF" w:rsidRPr="00E64628" w14:paraId="76690690" w14:textId="77777777" w:rsidTr="00C01961">
        <w:tc>
          <w:tcPr>
            <w:tcW w:w="1997" w:type="dxa"/>
          </w:tcPr>
          <w:p w14:paraId="3DF12B7F" w14:textId="77777777" w:rsidR="006526EF" w:rsidRPr="00E64628" w:rsidRDefault="006526EF" w:rsidP="007C33BC">
            <w:pPr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Сероводород</w:t>
            </w:r>
          </w:p>
        </w:tc>
        <w:tc>
          <w:tcPr>
            <w:tcW w:w="1285" w:type="dxa"/>
          </w:tcPr>
          <w:p w14:paraId="681E8F3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7768EFEB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C8FA64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5,64</w:t>
            </w:r>
          </w:p>
        </w:tc>
        <w:tc>
          <w:tcPr>
            <w:tcW w:w="1559" w:type="dxa"/>
          </w:tcPr>
          <w:p w14:paraId="2C3A9716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7,64</w:t>
            </w:r>
          </w:p>
        </w:tc>
        <w:tc>
          <w:tcPr>
            <w:tcW w:w="2397" w:type="dxa"/>
          </w:tcPr>
          <w:p w14:paraId="5EC2E8C7" w14:textId="77777777" w:rsidR="006526EF" w:rsidRPr="00E64628" w:rsidRDefault="006526EF" w:rsidP="007C33BC">
            <w:pPr>
              <w:jc w:val="center"/>
              <w:rPr>
                <w:sz w:val="24"/>
                <w:szCs w:val="24"/>
              </w:rPr>
            </w:pPr>
            <w:r w:rsidRPr="00E64628">
              <w:rPr>
                <w:sz w:val="24"/>
                <w:szCs w:val="24"/>
              </w:rPr>
              <w:t>-</w:t>
            </w:r>
          </w:p>
        </w:tc>
      </w:tr>
    </w:tbl>
    <w:p w14:paraId="362DAE36" w14:textId="77777777" w:rsidR="006526EF" w:rsidRDefault="006526EF" w:rsidP="007C33BC">
      <w:pPr>
        <w:ind w:firstLine="720"/>
      </w:pPr>
    </w:p>
    <w:p w14:paraId="118116AD" w14:textId="77777777" w:rsidR="006526EF" w:rsidRPr="00DF476F" w:rsidRDefault="006526EF" w:rsidP="007C33BC">
      <w:pPr>
        <w:ind w:firstLine="720"/>
        <w:rPr>
          <w:szCs w:val="28"/>
        </w:rPr>
      </w:pPr>
      <w:r w:rsidRPr="00AA5FC3">
        <w:rPr>
          <w:szCs w:val="28"/>
          <w:u w:val="single"/>
        </w:rPr>
        <w:t xml:space="preserve">Пример </w:t>
      </w:r>
      <w:r w:rsidR="00E24352">
        <w:rPr>
          <w:szCs w:val="28"/>
          <w:u w:val="single"/>
        </w:rPr>
        <w:t>4.4</w:t>
      </w:r>
      <w:r w:rsidRPr="00DF476F">
        <w:rPr>
          <w:szCs w:val="28"/>
        </w:rPr>
        <w:t>.  Сжигают 350 м</w:t>
      </w:r>
      <w:r w:rsidRPr="00DF476F">
        <w:rPr>
          <w:szCs w:val="28"/>
          <w:vertAlign w:val="superscript"/>
        </w:rPr>
        <w:t>3</w:t>
      </w:r>
      <w:r w:rsidRPr="00DF476F">
        <w:rPr>
          <w:szCs w:val="28"/>
        </w:rPr>
        <w:t xml:space="preserve"> газа, состав которого (в объемных долях) следующий: метан – 0,60; этан – 0,10; водород – 0,274; этилен – 0,03. Коэффициент избытка воздуха – 1,12. Определить действительный объем воздух, необходимого для сжигания газа.</w:t>
      </w:r>
    </w:p>
    <w:p w14:paraId="204FA226" w14:textId="77777777" w:rsidR="006526EF" w:rsidRPr="00DF476F" w:rsidRDefault="006526EF" w:rsidP="007C33BC">
      <w:pPr>
        <w:ind w:firstLine="720"/>
        <w:rPr>
          <w:szCs w:val="28"/>
        </w:rPr>
      </w:pPr>
      <w:r w:rsidRPr="00DF476F">
        <w:rPr>
          <w:spacing w:val="40"/>
          <w:szCs w:val="28"/>
        </w:rPr>
        <w:t>Решение</w:t>
      </w:r>
      <w:r w:rsidRPr="00DF476F">
        <w:rPr>
          <w:szCs w:val="28"/>
        </w:rPr>
        <w:t>. По правилу аддитивности найдем теоретический объем теоретический объем воздуха на 1 м</w:t>
      </w:r>
      <w:r w:rsidRPr="00DF476F">
        <w:rPr>
          <w:szCs w:val="28"/>
          <w:vertAlign w:val="superscript"/>
        </w:rPr>
        <w:t>3</w:t>
      </w:r>
      <w:r w:rsidRPr="00DF476F">
        <w:rPr>
          <w:szCs w:val="28"/>
        </w:rPr>
        <w:t xml:space="preserve"> газа, используя данные табл.</w:t>
      </w:r>
      <w:r>
        <w:rPr>
          <w:szCs w:val="28"/>
        </w:rPr>
        <w:t>9.</w:t>
      </w:r>
    </w:p>
    <w:p w14:paraId="2A0C413B" w14:textId="77777777" w:rsidR="006526EF" w:rsidRPr="00DF476F" w:rsidRDefault="006526EF" w:rsidP="007C33BC">
      <w:pPr>
        <w:ind w:firstLine="720"/>
        <w:jc w:val="center"/>
        <w:rPr>
          <w:szCs w:val="28"/>
        </w:rPr>
      </w:pPr>
      <w:r w:rsidRPr="00DF476F">
        <w:rPr>
          <w:szCs w:val="28"/>
          <w:lang w:val="en-US"/>
        </w:rPr>
        <w:t>V</w:t>
      </w:r>
      <w:r w:rsidRPr="00DF476F">
        <w:rPr>
          <w:szCs w:val="28"/>
          <w:vertAlign w:val="subscript"/>
        </w:rPr>
        <w:t>т</w:t>
      </w:r>
      <w:r w:rsidRPr="00DF476F">
        <w:rPr>
          <w:szCs w:val="28"/>
        </w:rPr>
        <w:t>=0,6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9,53+0,1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16,66+0,27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2,38+0,03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14,28=8,45 м</w:t>
      </w:r>
      <w:r w:rsidRPr="00DF476F">
        <w:rPr>
          <w:szCs w:val="28"/>
          <w:vertAlign w:val="superscript"/>
        </w:rPr>
        <w:t>3</w:t>
      </w:r>
      <w:r w:rsidRPr="00DF476F">
        <w:rPr>
          <w:szCs w:val="28"/>
        </w:rPr>
        <w:t>.</w:t>
      </w:r>
    </w:p>
    <w:p w14:paraId="332F3B77" w14:textId="77777777" w:rsidR="006526EF" w:rsidRPr="00DF476F" w:rsidRDefault="006526EF" w:rsidP="007C33BC">
      <w:pPr>
        <w:ind w:firstLine="720"/>
        <w:rPr>
          <w:szCs w:val="28"/>
        </w:rPr>
      </w:pPr>
      <w:r w:rsidRPr="00DF476F">
        <w:rPr>
          <w:szCs w:val="28"/>
        </w:rPr>
        <w:t>С учетом коэффициента избытка воздуха реальный объем воздуха составит</w:t>
      </w:r>
    </w:p>
    <w:p w14:paraId="36092590" w14:textId="77777777" w:rsidR="006526EF" w:rsidRDefault="006526EF" w:rsidP="007C33BC">
      <w:pPr>
        <w:ind w:firstLine="720"/>
        <w:jc w:val="center"/>
      </w:pPr>
      <w:r w:rsidRPr="00DF476F">
        <w:rPr>
          <w:szCs w:val="28"/>
          <w:lang w:val="en-US"/>
        </w:rPr>
        <w:t>V</w:t>
      </w:r>
      <w:r w:rsidRPr="00DF476F">
        <w:rPr>
          <w:szCs w:val="28"/>
          <w:vertAlign w:val="subscript"/>
        </w:rPr>
        <w:t>р</w:t>
      </w:r>
      <w:r w:rsidRPr="00DF476F">
        <w:rPr>
          <w:szCs w:val="28"/>
        </w:rPr>
        <w:t>=</w:t>
      </w:r>
      <w:r>
        <w:rPr>
          <w:szCs w:val="28"/>
        </w:rPr>
        <w:t xml:space="preserve"> </w:t>
      </w:r>
      <w:r w:rsidRPr="00DF476F">
        <w:rPr>
          <w:szCs w:val="28"/>
        </w:rPr>
        <w:t>1,12</w:t>
      </w:r>
      <w:r w:rsidRPr="00DF476F">
        <w:rPr>
          <w:szCs w:val="28"/>
        </w:rPr>
        <w:sym w:font="Symbol" w:char="F0D7"/>
      </w:r>
      <w:r w:rsidRPr="00DF476F">
        <w:rPr>
          <w:szCs w:val="28"/>
        </w:rPr>
        <w:t>8,45</w:t>
      </w:r>
      <w:r>
        <w:rPr>
          <w:szCs w:val="28"/>
        </w:rPr>
        <w:t xml:space="preserve"> </w:t>
      </w:r>
      <w:r w:rsidRPr="00DF476F">
        <w:rPr>
          <w:szCs w:val="28"/>
        </w:rPr>
        <w:t>=</w:t>
      </w:r>
      <w:r>
        <w:rPr>
          <w:szCs w:val="28"/>
        </w:rPr>
        <w:t xml:space="preserve"> </w:t>
      </w:r>
      <w:r w:rsidRPr="00DF476F">
        <w:rPr>
          <w:szCs w:val="28"/>
        </w:rPr>
        <w:t>9,46 м</w:t>
      </w:r>
      <w:r w:rsidRPr="00DF476F">
        <w:rPr>
          <w:szCs w:val="28"/>
          <w:vertAlign w:val="superscript"/>
        </w:rPr>
        <w:t>3</w:t>
      </w:r>
      <w:r w:rsidRPr="00DF476F">
        <w:rPr>
          <w:szCs w:val="28"/>
        </w:rPr>
        <w:t>.</w:t>
      </w:r>
    </w:p>
    <w:p w14:paraId="17F2DD48" w14:textId="77777777" w:rsidR="006526EF" w:rsidRDefault="006526EF" w:rsidP="007C33BC">
      <w:pPr>
        <w:ind w:firstLine="720"/>
      </w:pPr>
      <w:r>
        <w:t>В практике сжигания топлива используется понятие жаропроизводительной способности или жаропроизводительности, которая представляет собой температуру, развиваемую при полном сгорании топлива с теоретическим количеством воздуха без учета тепловых потерь и при начальной температуре топлива и воздуха 0°С (273 К).</w:t>
      </w:r>
    </w:p>
    <w:p w14:paraId="5B1FD012" w14:textId="77777777" w:rsidR="006526EF" w:rsidRDefault="006526EF" w:rsidP="007C33BC">
      <w:pPr>
        <w:ind w:firstLine="720"/>
      </w:pPr>
      <w:r>
        <w:t>Значения жаропроизводительности различных горючих газов приведены в табл.</w:t>
      </w:r>
      <w:r w:rsidR="00E24352">
        <w:t>4.5</w:t>
      </w:r>
      <w:r>
        <w:t>. Для смеси газов жаропроизводительность (</w:t>
      </w: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max</w:t>
      </w:r>
      <w:r>
        <w:t>, °С) определяется по формуле:</w:t>
      </w:r>
    </w:p>
    <w:p w14:paraId="6E7E363A" w14:textId="77777777" w:rsidR="006526EF" w:rsidRDefault="006526EF" w:rsidP="007C33BC">
      <w:pPr>
        <w:ind w:left="720" w:firstLine="720"/>
      </w:pPr>
      <w:r w:rsidRPr="002A5FF9">
        <w:rPr>
          <w:position w:val="-32"/>
        </w:rPr>
        <w:object w:dxaOrig="1180" w:dyaOrig="780" w14:anchorId="6DD1CE86">
          <v:shape id="_x0000_i1102" type="#_x0000_t75" style="width:59.25pt;height:39pt" o:ole="" fillcolor="window">
            <v:imagedata r:id="rId169" o:title=""/>
          </v:shape>
          <o:OLEObject Type="Embed" ProgID="Equation.3" ShapeID="_x0000_i1102" DrawAspect="Content" ObjectID="_1812441932" r:id="rId170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  <w:t>(</w:t>
      </w:r>
      <w:r w:rsidR="00E24352">
        <w:t>4.6</w:t>
      </w:r>
      <w:r>
        <w:t>)</w:t>
      </w:r>
    </w:p>
    <w:p w14:paraId="7AF33A4A" w14:textId="77777777" w:rsidR="00C01961" w:rsidRDefault="006526EF" w:rsidP="007C33BC">
      <w:r>
        <w:t xml:space="preserve">где </w:t>
      </w:r>
      <w:r w:rsidRPr="002A5FF9">
        <w:rPr>
          <w:position w:val="-14"/>
        </w:rPr>
        <w:object w:dxaOrig="340" w:dyaOrig="400" w14:anchorId="24ECED6F">
          <v:shape id="_x0000_i1103" type="#_x0000_t75" style="width:17.25pt;height:21pt" o:ole="" fillcolor="window">
            <v:imagedata r:id="rId171" o:title=""/>
          </v:shape>
          <o:OLEObject Type="Embed" ProgID="Equation.3" ShapeID="_x0000_i1103" DrawAspect="Content" ObjectID="_1812441933" r:id="rId172"/>
        </w:object>
      </w:r>
      <w:r>
        <w:t xml:space="preserve"> – объемная теплота сгорания смеси газов, кДж/м</w:t>
      </w:r>
      <w:r>
        <w:rPr>
          <w:vertAlign w:val="superscript"/>
        </w:rPr>
        <w:t>3</w:t>
      </w:r>
      <w:r>
        <w:t xml:space="preserve">; </w:t>
      </w:r>
      <w:r>
        <w:rPr>
          <w:i/>
          <w:lang w:val="en-US"/>
        </w:rPr>
        <w:t>V</w:t>
      </w:r>
      <w:r>
        <w:rPr>
          <w:i/>
          <w:vertAlign w:val="subscript"/>
          <w:lang w:val="en-US"/>
        </w:rPr>
        <w:t>c</w:t>
      </w:r>
      <w:r>
        <w:t xml:space="preserve"> – объем продуктов полного сгорания топлива с теоретически необходимым объемом воздуха, м</w:t>
      </w:r>
      <w:r>
        <w:rPr>
          <w:vertAlign w:val="superscript"/>
        </w:rPr>
        <w:t>3</w:t>
      </w:r>
      <w:r>
        <w:t xml:space="preserve">; </w:t>
      </w:r>
      <w:r>
        <w:rPr>
          <w:i/>
        </w:rPr>
        <w:t>с</w:t>
      </w:r>
      <w:r>
        <w:rPr>
          <w:i/>
          <w:vertAlign w:val="subscript"/>
        </w:rPr>
        <w:t>р</w:t>
      </w:r>
      <w:r>
        <w:t xml:space="preserve"> – средняя теплоемкость продуктов сгорания, подсчитанная в интервале температур от °С до </w:t>
      </w: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max</w:t>
      </w:r>
      <w:r>
        <w:t>, кДж/(м</w:t>
      </w:r>
      <w:r>
        <w:rPr>
          <w:vertAlign w:val="superscript"/>
        </w:rPr>
        <w:t>3</w:t>
      </w:r>
      <w:r>
        <w:sym w:font="Symbol" w:char="F0D7"/>
      </w:r>
      <w:r>
        <w:t>К). Знаменатель выражения (</w:t>
      </w:r>
      <w:r w:rsidR="00E24352">
        <w:t>4.6</w:t>
      </w:r>
      <w:r>
        <w:t>) может быть подсчитан по правилу аддитивности.</w:t>
      </w:r>
    </w:p>
    <w:p w14:paraId="4D771CBE" w14:textId="77777777" w:rsidR="00401D3C" w:rsidRDefault="00401D3C" w:rsidP="007C33BC"/>
    <w:p w14:paraId="40CA3EC0" w14:textId="77777777" w:rsidR="00401D3C" w:rsidRDefault="00401D3C" w:rsidP="007C33BC"/>
    <w:p w14:paraId="1921CFDF" w14:textId="664E0A9A" w:rsidR="00CA7892" w:rsidRDefault="00CA7892">
      <w:pPr>
        <w:spacing w:after="200" w:line="276" w:lineRule="auto"/>
        <w:jc w:val="left"/>
      </w:pPr>
      <w:r>
        <w:br w:type="page"/>
      </w:r>
    </w:p>
    <w:p w14:paraId="5AF995ED" w14:textId="77777777" w:rsidR="00401D3C" w:rsidRDefault="00401D3C" w:rsidP="007C33BC"/>
    <w:p w14:paraId="60102663" w14:textId="77777777" w:rsidR="006526EF" w:rsidRDefault="006526EF" w:rsidP="007C33BC">
      <w:pPr>
        <w:jc w:val="left"/>
      </w:pPr>
      <w:r>
        <w:t xml:space="preserve">Таблица </w:t>
      </w:r>
      <w:r w:rsidR="00E24352">
        <w:t>4.5</w:t>
      </w:r>
      <w:r>
        <w:t xml:space="preserve"> </w:t>
      </w:r>
      <w:r w:rsidR="00C01961" w:rsidRPr="00E24352">
        <w:t xml:space="preserve">- </w:t>
      </w:r>
      <w:r w:rsidRPr="00E64628">
        <w:t>Жаропроизводительность горючих газов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1680"/>
        <w:gridCol w:w="1414"/>
        <w:gridCol w:w="1704"/>
        <w:gridCol w:w="1701"/>
        <w:gridCol w:w="1872"/>
      </w:tblGrid>
      <w:tr w:rsidR="006526EF" w:rsidRPr="00D4457B" w14:paraId="35D1C522" w14:textId="77777777" w:rsidTr="00CA7892">
        <w:tc>
          <w:tcPr>
            <w:tcW w:w="1439" w:type="dxa"/>
          </w:tcPr>
          <w:p w14:paraId="669D8765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Газ</w:t>
            </w:r>
          </w:p>
        </w:tc>
        <w:tc>
          <w:tcPr>
            <w:tcW w:w="1680" w:type="dxa"/>
          </w:tcPr>
          <w:p w14:paraId="446008F4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Максимальное содержание СО</w:t>
            </w:r>
            <w:r w:rsidRPr="00D4457B">
              <w:rPr>
                <w:szCs w:val="28"/>
                <w:vertAlign w:val="subscript"/>
              </w:rPr>
              <w:t>2</w:t>
            </w:r>
            <w:r w:rsidRPr="00D4457B">
              <w:rPr>
                <w:szCs w:val="28"/>
              </w:rPr>
              <w:t xml:space="preserve"> при сжигании газа в воздухе, %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33445B9F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Жаропроизводительность, °С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607BBA93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Газ</w:t>
            </w:r>
          </w:p>
        </w:tc>
        <w:tc>
          <w:tcPr>
            <w:tcW w:w="1701" w:type="dxa"/>
          </w:tcPr>
          <w:p w14:paraId="05B1951D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Максимальное содержание СО</w:t>
            </w:r>
            <w:r w:rsidRPr="00D4457B">
              <w:rPr>
                <w:szCs w:val="28"/>
                <w:vertAlign w:val="subscript"/>
              </w:rPr>
              <w:t>2</w:t>
            </w:r>
            <w:r w:rsidRPr="00D4457B">
              <w:rPr>
                <w:szCs w:val="28"/>
              </w:rPr>
              <w:t xml:space="preserve"> при сжигании газа в воздухе, %</w:t>
            </w:r>
          </w:p>
        </w:tc>
        <w:tc>
          <w:tcPr>
            <w:tcW w:w="1872" w:type="dxa"/>
          </w:tcPr>
          <w:p w14:paraId="08B228BE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Жаропроизводительность, °С</w:t>
            </w:r>
          </w:p>
        </w:tc>
      </w:tr>
      <w:tr w:rsidR="006526EF" w:rsidRPr="00D4457B" w14:paraId="526F70D5" w14:textId="77777777" w:rsidTr="00CA7892">
        <w:tc>
          <w:tcPr>
            <w:tcW w:w="1439" w:type="dxa"/>
          </w:tcPr>
          <w:p w14:paraId="4B848776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Метан</w:t>
            </w:r>
          </w:p>
        </w:tc>
        <w:tc>
          <w:tcPr>
            <w:tcW w:w="1680" w:type="dxa"/>
          </w:tcPr>
          <w:p w14:paraId="364D991A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11,8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59F74F1D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2040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7FA2EF1C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Бутан</w:t>
            </w:r>
          </w:p>
        </w:tc>
        <w:tc>
          <w:tcPr>
            <w:tcW w:w="1701" w:type="dxa"/>
          </w:tcPr>
          <w:p w14:paraId="28BC14B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14,0</w:t>
            </w:r>
          </w:p>
        </w:tc>
        <w:tc>
          <w:tcPr>
            <w:tcW w:w="1872" w:type="dxa"/>
          </w:tcPr>
          <w:p w14:paraId="52744B09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2120</w:t>
            </w:r>
          </w:p>
        </w:tc>
      </w:tr>
      <w:tr w:rsidR="006526EF" w:rsidRPr="00D4457B" w14:paraId="0F40B203" w14:textId="77777777" w:rsidTr="00CA7892">
        <w:tc>
          <w:tcPr>
            <w:tcW w:w="1439" w:type="dxa"/>
          </w:tcPr>
          <w:p w14:paraId="1848900C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Этилен</w:t>
            </w:r>
          </w:p>
        </w:tc>
        <w:tc>
          <w:tcPr>
            <w:tcW w:w="1680" w:type="dxa"/>
          </w:tcPr>
          <w:p w14:paraId="32CAC8B8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15,0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288302B4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2280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450B6E49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Пентан</w:t>
            </w:r>
          </w:p>
        </w:tc>
        <w:tc>
          <w:tcPr>
            <w:tcW w:w="1701" w:type="dxa"/>
          </w:tcPr>
          <w:p w14:paraId="6292B784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14,2</w:t>
            </w:r>
          </w:p>
        </w:tc>
        <w:tc>
          <w:tcPr>
            <w:tcW w:w="1872" w:type="dxa"/>
          </w:tcPr>
          <w:p w14:paraId="31972A5B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2235</w:t>
            </w:r>
          </w:p>
        </w:tc>
      </w:tr>
      <w:tr w:rsidR="006526EF" w:rsidRPr="00D4457B" w14:paraId="6FA0A17F" w14:textId="77777777" w:rsidTr="00CA7892">
        <w:tc>
          <w:tcPr>
            <w:tcW w:w="1439" w:type="dxa"/>
          </w:tcPr>
          <w:p w14:paraId="3FF9E579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Этан</w:t>
            </w:r>
          </w:p>
        </w:tc>
        <w:tc>
          <w:tcPr>
            <w:tcW w:w="1680" w:type="dxa"/>
          </w:tcPr>
          <w:p w14:paraId="70E51843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13,2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1FE0C338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2100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0CADFF02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Водород</w:t>
            </w:r>
          </w:p>
        </w:tc>
        <w:tc>
          <w:tcPr>
            <w:tcW w:w="1701" w:type="dxa"/>
          </w:tcPr>
          <w:p w14:paraId="0A1CA408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-</w:t>
            </w:r>
          </w:p>
        </w:tc>
        <w:tc>
          <w:tcPr>
            <w:tcW w:w="1872" w:type="dxa"/>
          </w:tcPr>
          <w:p w14:paraId="07CD7225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2235</w:t>
            </w:r>
          </w:p>
        </w:tc>
      </w:tr>
      <w:tr w:rsidR="006526EF" w:rsidRPr="00D4457B" w14:paraId="640F9E8E" w14:textId="77777777" w:rsidTr="00CA7892">
        <w:tc>
          <w:tcPr>
            <w:tcW w:w="1439" w:type="dxa"/>
          </w:tcPr>
          <w:p w14:paraId="00607DDA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Пропилен</w:t>
            </w:r>
          </w:p>
        </w:tc>
        <w:tc>
          <w:tcPr>
            <w:tcW w:w="1680" w:type="dxa"/>
          </w:tcPr>
          <w:p w14:paraId="10C8B94A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15,0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7F78FBF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2225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5F67F247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Оксид углерода</w:t>
            </w:r>
          </w:p>
        </w:tc>
        <w:tc>
          <w:tcPr>
            <w:tcW w:w="1701" w:type="dxa"/>
          </w:tcPr>
          <w:p w14:paraId="31C68A40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34,7</w:t>
            </w:r>
          </w:p>
        </w:tc>
        <w:tc>
          <w:tcPr>
            <w:tcW w:w="1872" w:type="dxa"/>
          </w:tcPr>
          <w:p w14:paraId="28B287C7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2370</w:t>
            </w:r>
          </w:p>
        </w:tc>
      </w:tr>
      <w:tr w:rsidR="006526EF" w:rsidRPr="00D4457B" w14:paraId="7E191ED9" w14:textId="77777777" w:rsidTr="00CA7892">
        <w:tc>
          <w:tcPr>
            <w:tcW w:w="1439" w:type="dxa"/>
          </w:tcPr>
          <w:p w14:paraId="46428F71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Пропан</w:t>
            </w:r>
          </w:p>
        </w:tc>
        <w:tc>
          <w:tcPr>
            <w:tcW w:w="1680" w:type="dxa"/>
          </w:tcPr>
          <w:p w14:paraId="0285C470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13,8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60CD9CC1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2110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4B038E6D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Природный</w:t>
            </w:r>
          </w:p>
        </w:tc>
        <w:tc>
          <w:tcPr>
            <w:tcW w:w="1701" w:type="dxa"/>
          </w:tcPr>
          <w:p w14:paraId="627BD52B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11,8</w:t>
            </w:r>
          </w:p>
        </w:tc>
        <w:tc>
          <w:tcPr>
            <w:tcW w:w="1872" w:type="dxa"/>
          </w:tcPr>
          <w:p w14:paraId="43ADD033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2040</w:t>
            </w:r>
          </w:p>
        </w:tc>
      </w:tr>
      <w:tr w:rsidR="006526EF" w:rsidRPr="00D4457B" w14:paraId="2AF8F35E" w14:textId="77777777" w:rsidTr="00CA7892">
        <w:tc>
          <w:tcPr>
            <w:tcW w:w="1439" w:type="dxa"/>
          </w:tcPr>
          <w:p w14:paraId="24C1615F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Бутилен</w:t>
            </w:r>
          </w:p>
        </w:tc>
        <w:tc>
          <w:tcPr>
            <w:tcW w:w="1680" w:type="dxa"/>
          </w:tcPr>
          <w:p w14:paraId="29C13AC7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15,0</w:t>
            </w:r>
          </w:p>
        </w:tc>
        <w:tc>
          <w:tcPr>
            <w:tcW w:w="1414" w:type="dxa"/>
            <w:tcBorders>
              <w:right w:val="triple" w:sz="4" w:space="0" w:color="auto"/>
            </w:tcBorders>
          </w:tcPr>
          <w:p w14:paraId="74F89FC8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2200</w:t>
            </w:r>
          </w:p>
        </w:tc>
        <w:tc>
          <w:tcPr>
            <w:tcW w:w="1704" w:type="dxa"/>
            <w:tcBorders>
              <w:left w:val="triple" w:sz="4" w:space="0" w:color="auto"/>
            </w:tcBorders>
          </w:tcPr>
          <w:p w14:paraId="0116C468" w14:textId="77777777" w:rsidR="006526EF" w:rsidRPr="00D4457B" w:rsidRDefault="006526EF" w:rsidP="007C33BC">
            <w:pPr>
              <w:jc w:val="left"/>
              <w:rPr>
                <w:szCs w:val="28"/>
              </w:rPr>
            </w:pPr>
            <w:r w:rsidRPr="00D4457B">
              <w:rPr>
                <w:szCs w:val="28"/>
              </w:rPr>
              <w:t>Попутный</w:t>
            </w:r>
          </w:p>
        </w:tc>
        <w:tc>
          <w:tcPr>
            <w:tcW w:w="1701" w:type="dxa"/>
          </w:tcPr>
          <w:p w14:paraId="617969EC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13,0</w:t>
            </w:r>
          </w:p>
        </w:tc>
        <w:tc>
          <w:tcPr>
            <w:tcW w:w="1872" w:type="dxa"/>
          </w:tcPr>
          <w:p w14:paraId="09E18005" w14:textId="77777777" w:rsidR="006526EF" w:rsidRPr="00D4457B" w:rsidRDefault="006526EF" w:rsidP="007C33BC">
            <w:pPr>
              <w:jc w:val="center"/>
              <w:rPr>
                <w:szCs w:val="28"/>
              </w:rPr>
            </w:pPr>
            <w:r w:rsidRPr="00D4457B">
              <w:rPr>
                <w:szCs w:val="28"/>
              </w:rPr>
              <w:t>2030</w:t>
            </w:r>
          </w:p>
        </w:tc>
      </w:tr>
    </w:tbl>
    <w:p w14:paraId="2B9D35CA" w14:textId="3D6FC6BD" w:rsidR="006526EF" w:rsidRDefault="006526EF" w:rsidP="007C33BC">
      <w:pPr>
        <w:pStyle w:val="2"/>
        <w:ind w:firstLine="709"/>
        <w:rPr>
          <w:b/>
          <w:spacing w:val="0"/>
        </w:rPr>
      </w:pPr>
    </w:p>
    <w:p w14:paraId="49255BA7" w14:textId="77777777" w:rsidR="006526EF" w:rsidRPr="00A80167" w:rsidRDefault="006526EF" w:rsidP="007C33BC">
      <w:pPr>
        <w:pStyle w:val="2"/>
        <w:ind w:firstLine="0"/>
        <w:rPr>
          <w:b/>
          <w:spacing w:val="0"/>
        </w:rPr>
      </w:pPr>
      <w:bookmarkStart w:id="9" w:name="_Toc131502261"/>
      <w:r w:rsidRPr="00A80167">
        <w:rPr>
          <w:b/>
          <w:spacing w:val="0"/>
        </w:rPr>
        <w:t>Задачи</w:t>
      </w:r>
      <w:bookmarkEnd w:id="9"/>
      <w:r w:rsidRPr="00A80167">
        <w:rPr>
          <w:b/>
          <w:spacing w:val="0"/>
        </w:rPr>
        <w:t xml:space="preserve"> </w:t>
      </w:r>
    </w:p>
    <w:p w14:paraId="3939E445" w14:textId="77777777" w:rsidR="006526EF" w:rsidRPr="00CC758E" w:rsidRDefault="006526EF" w:rsidP="00401D3C">
      <w:pPr>
        <w:ind w:firstLine="567"/>
        <w:rPr>
          <w:spacing w:val="-12"/>
        </w:rPr>
      </w:pPr>
      <w:r>
        <w:t xml:space="preserve">1. Определить теплоту </w:t>
      </w:r>
      <w:r w:rsidRPr="00CC758E">
        <w:rPr>
          <w:spacing w:val="-12"/>
        </w:rPr>
        <w:t xml:space="preserve">испарения </w:t>
      </w:r>
      <w:r w:rsidRPr="00CC758E">
        <w:rPr>
          <w:i/>
          <w:spacing w:val="-12"/>
        </w:rPr>
        <w:t>изо</w:t>
      </w:r>
      <w:r w:rsidRPr="00CC758E">
        <w:rPr>
          <w:spacing w:val="-12"/>
        </w:rPr>
        <w:t>-бутана при 20°С и нормальном давлении.</w:t>
      </w:r>
    </w:p>
    <w:p w14:paraId="28E08859" w14:textId="4BE8DC58" w:rsidR="006526EF" w:rsidRDefault="006526EF" w:rsidP="00401D3C">
      <w:pPr>
        <w:ind w:firstLine="567"/>
      </w:pPr>
      <w:r>
        <w:t>2. Какова теплота испарения пропан-пропиленовой смеси (соотношение пропан:</w:t>
      </w:r>
      <w:r w:rsidR="00587541">
        <w:t xml:space="preserve"> </w:t>
      </w:r>
      <w:r>
        <w:t>пропилен = 3:1 по массе) при температуре минус 50°С и атмосферном давлении?</w:t>
      </w:r>
    </w:p>
    <w:p w14:paraId="48DB7ACD" w14:textId="77777777" w:rsidR="006526EF" w:rsidRDefault="006526EF" w:rsidP="00401D3C">
      <w:pPr>
        <w:ind w:firstLine="567"/>
      </w:pPr>
      <w:r>
        <w:t>3.  Найти теплоту испарения этана при 3,2 МПа.</w:t>
      </w:r>
    </w:p>
    <w:p w14:paraId="32995E48" w14:textId="421536D9" w:rsidR="006526EF" w:rsidRDefault="006526EF" w:rsidP="00401D3C">
      <w:pPr>
        <w:ind w:firstLine="567"/>
      </w:pPr>
      <w:r>
        <w:t>4. В бытовом сжиженном газе содержание пропана составляет 80%, бутана – 20%.Найти теплоту его испарения при минус 5°С и 1,1</w:t>
      </w:r>
      <w:r>
        <w:sym w:font="Symbol" w:char="F0D7"/>
      </w:r>
      <w:r>
        <w:t>10</w:t>
      </w:r>
      <w:r>
        <w:rPr>
          <w:vertAlign w:val="superscript"/>
        </w:rPr>
        <w:t>6</w:t>
      </w:r>
      <w:r>
        <w:t xml:space="preserve"> Па.</w:t>
      </w:r>
    </w:p>
    <w:p w14:paraId="40C2C4FA" w14:textId="77777777" w:rsidR="006526EF" w:rsidRDefault="006526EF" w:rsidP="00401D3C">
      <w:pPr>
        <w:ind w:firstLine="567"/>
      </w:pPr>
      <w:r>
        <w:t xml:space="preserve">5.Определить теплоту испарения </w:t>
      </w:r>
      <w:r>
        <w:rPr>
          <w:i/>
        </w:rPr>
        <w:t>изо</w:t>
      </w:r>
      <w:r>
        <w:t>-пентана при 67°С и 6,2</w:t>
      </w:r>
      <w:r>
        <w:sym w:font="Symbol" w:char="F0D7"/>
      </w:r>
      <w:r>
        <w:t>10</w:t>
      </w:r>
      <w:r>
        <w:rPr>
          <w:vertAlign w:val="superscript"/>
        </w:rPr>
        <w:t>5</w:t>
      </w:r>
      <w:r>
        <w:t xml:space="preserve"> Па.</w:t>
      </w:r>
    </w:p>
    <w:p w14:paraId="0B0B75FA" w14:textId="77777777" w:rsidR="006526EF" w:rsidRDefault="006526EF" w:rsidP="00401D3C">
      <w:pPr>
        <w:ind w:firstLine="567"/>
      </w:pPr>
      <w:r>
        <w:t xml:space="preserve">6.Рассчитать объем паров, получаемых при испарении 50 кг </w:t>
      </w:r>
      <w:r>
        <w:rPr>
          <w:i/>
        </w:rPr>
        <w:t>изо</w:t>
      </w:r>
      <w:r>
        <w:t>-пентана.</w:t>
      </w:r>
    </w:p>
    <w:p w14:paraId="51B9B26A" w14:textId="77777777" w:rsidR="006526EF" w:rsidRDefault="006526EF" w:rsidP="00401D3C">
      <w:pPr>
        <w:ind w:firstLine="567"/>
      </w:pPr>
      <w:r>
        <w:t xml:space="preserve">7.Определить объем паров, получаемых при испарении 120 кг/ч </w:t>
      </w:r>
      <w:r>
        <w:rPr>
          <w:i/>
        </w:rPr>
        <w:t>изо</w:t>
      </w:r>
      <w:r w:rsidR="00023E0B">
        <w:t>-бутан- бутано</w:t>
      </w:r>
      <w:r>
        <w:t>вой смеси.</w:t>
      </w:r>
    </w:p>
    <w:p w14:paraId="5BFE67FE" w14:textId="77777777" w:rsidR="006526EF" w:rsidRDefault="006526EF" w:rsidP="00401D3C">
      <w:pPr>
        <w:ind w:firstLine="567"/>
      </w:pPr>
      <w:r>
        <w:t>8.Найти теплоту сгорания пропан-бутановой смеси</w:t>
      </w:r>
      <w:r w:rsidR="00023E0B">
        <w:t xml:space="preserve">, объемное содержание в которой </w:t>
      </w:r>
      <w:r>
        <w:t xml:space="preserve">составляет 78% пропана и 22% </w:t>
      </w:r>
      <w:r>
        <w:rPr>
          <w:i/>
        </w:rPr>
        <w:t>н</w:t>
      </w:r>
      <w:r>
        <w:t>-бутана.</w:t>
      </w:r>
    </w:p>
    <w:p w14:paraId="49E87329" w14:textId="4C8A3DF0" w:rsidR="006526EF" w:rsidRDefault="006526EF" w:rsidP="00401D3C">
      <w:pPr>
        <w:ind w:firstLine="567"/>
      </w:pPr>
      <w:r>
        <w:t>9. Найти теплоту сгорания пропан</w:t>
      </w:r>
      <w:r w:rsidR="0017442E">
        <w:t xml:space="preserve"> </w:t>
      </w:r>
      <w:r>
        <w:t xml:space="preserve">воздушной </w:t>
      </w:r>
      <w:r w:rsidR="00023E0B">
        <w:t xml:space="preserve">смеси, в которой содержится 60% </w:t>
      </w:r>
      <w:r>
        <w:t>пропана.</w:t>
      </w:r>
    </w:p>
    <w:p w14:paraId="7596B758" w14:textId="77777777" w:rsidR="006526EF" w:rsidRDefault="006526EF" w:rsidP="00401D3C">
      <w:pPr>
        <w:ind w:firstLine="567"/>
      </w:pPr>
      <w:r>
        <w:t>10.Какова теплота сгорания метана при 155 кПа и 35°С?</w:t>
      </w:r>
    </w:p>
    <w:p w14:paraId="3204A7CD" w14:textId="77777777" w:rsidR="006526EF" w:rsidRDefault="006526EF" w:rsidP="00401D3C">
      <w:pPr>
        <w:ind w:firstLine="567"/>
      </w:pPr>
      <w:r>
        <w:t>11. Газ Ямбургского месторождения характери</w:t>
      </w:r>
      <w:r w:rsidR="00023E0B">
        <w:t>зуется объемным содержанием ком</w:t>
      </w:r>
      <w:r>
        <w:t>понентов: метан – 89,6%; этан – 5,9%; проп</w:t>
      </w:r>
      <w:r w:rsidR="00023E0B">
        <w:t xml:space="preserve">ан – 2,4%; бутан и выше – 1,1%; </w:t>
      </w:r>
      <w:r>
        <w:t>инертные газы – 1,0%. Рассчитать теплоту сгорания газа.</w:t>
      </w:r>
    </w:p>
    <w:p w14:paraId="77A62E9F" w14:textId="63492A4F" w:rsidR="006526EF" w:rsidRDefault="006526EF" w:rsidP="00401D3C">
      <w:pPr>
        <w:ind w:firstLine="567"/>
      </w:pPr>
      <w:r>
        <w:t>12. Определить теоретический расход воздуха, необходимого для сжигания 1 м</w:t>
      </w:r>
      <w:r>
        <w:rPr>
          <w:vertAlign w:val="superscript"/>
        </w:rPr>
        <w:t>3</w:t>
      </w:r>
      <w:r>
        <w:t xml:space="preserve"> метан</w:t>
      </w:r>
      <w:r w:rsidR="0017442E">
        <w:t xml:space="preserve"> </w:t>
      </w:r>
      <w:r>
        <w:t>водородной смеси (4:1 по объему).</w:t>
      </w:r>
    </w:p>
    <w:p w14:paraId="3D579115" w14:textId="77777777" w:rsidR="006526EF" w:rsidRDefault="006526EF" w:rsidP="00401D3C">
      <w:pPr>
        <w:ind w:firstLine="567"/>
      </w:pPr>
      <w:r>
        <w:t>13. Для сгорания газообразного топлива (объем</w:t>
      </w:r>
      <w:r w:rsidR="00023E0B">
        <w:t xml:space="preserve">ное содержание: 95% метана и 5% </w:t>
      </w:r>
      <w:r>
        <w:t>этана) подается воздух в количестве 10,58 м</w:t>
      </w:r>
      <w:r>
        <w:rPr>
          <w:vertAlign w:val="superscript"/>
        </w:rPr>
        <w:t>3</w:t>
      </w:r>
      <w:r>
        <w:t xml:space="preserve"> на 1 м</w:t>
      </w:r>
      <w:r>
        <w:rPr>
          <w:vertAlign w:val="superscript"/>
        </w:rPr>
        <w:t>3</w:t>
      </w:r>
      <w:r w:rsidR="00023E0B">
        <w:t>. Найти коэффициент избыт</w:t>
      </w:r>
      <w:r>
        <w:t>ка воздуха.</w:t>
      </w:r>
    </w:p>
    <w:p w14:paraId="6365AE44" w14:textId="77777777" w:rsidR="006526EF" w:rsidRDefault="006526EF" w:rsidP="00401D3C">
      <w:pPr>
        <w:ind w:firstLine="567"/>
      </w:pPr>
      <w:r>
        <w:t>14. Вычислить объем продуктов сгорания при сжигании 1 м</w:t>
      </w:r>
      <w:r>
        <w:rPr>
          <w:vertAlign w:val="superscript"/>
        </w:rPr>
        <w:t>3</w:t>
      </w:r>
      <w:r w:rsidR="00023E0B">
        <w:t xml:space="preserve"> пропан-бутановой сме</w:t>
      </w:r>
      <w:r>
        <w:t>си (1:1 по объему), которые имеют температуру 250°С.</w:t>
      </w:r>
    </w:p>
    <w:p w14:paraId="4EDB4629" w14:textId="51B5C076" w:rsidR="006526EF" w:rsidRDefault="006526EF" w:rsidP="00401D3C">
      <w:pPr>
        <w:ind w:firstLine="567"/>
      </w:pPr>
      <w:r>
        <w:t>15. Найти жар</w:t>
      </w:r>
      <w:r w:rsidR="0017442E">
        <w:t xml:space="preserve"> </w:t>
      </w:r>
      <w:r>
        <w:t>производительность пропан-бу</w:t>
      </w:r>
      <w:r w:rsidR="00023E0B">
        <w:t xml:space="preserve">тановой смеси, состоящей из 79% </w:t>
      </w:r>
      <w:r>
        <w:t>пропана и 21% бутана (по объему).</w:t>
      </w:r>
    </w:p>
    <w:p w14:paraId="4D1F7C78" w14:textId="3DD57BE7" w:rsidR="006526EF" w:rsidRDefault="0017442E" w:rsidP="00401D3C">
      <w:pPr>
        <w:ind w:firstLine="567"/>
      </w:pPr>
      <w:r>
        <w:t xml:space="preserve">16. Какова жар </w:t>
      </w:r>
      <w:r w:rsidR="006526EF">
        <w:t>производительность топливного га</w:t>
      </w:r>
      <w:r w:rsidR="00023E0B">
        <w:t xml:space="preserve">за, состав которого (в объемных </w:t>
      </w:r>
      <w:r w:rsidR="006526EF">
        <w:t>долях) следующий: метан – 0,65; этан – 0,25; водород – 0,10?</w:t>
      </w:r>
    </w:p>
    <w:p w14:paraId="7C15B650" w14:textId="77777777" w:rsidR="00880524" w:rsidRDefault="006526EF" w:rsidP="007C33BC">
      <w:pPr>
        <w:pStyle w:val="1"/>
      </w:pPr>
      <w:r>
        <w:br w:type="page"/>
      </w:r>
    </w:p>
    <w:p w14:paraId="20B439AD" w14:textId="70C8DCC4" w:rsidR="00880524" w:rsidRDefault="00880524" w:rsidP="007C33BC">
      <w:pPr>
        <w:pStyle w:val="1"/>
        <w:rPr>
          <w:szCs w:val="28"/>
        </w:rPr>
      </w:pPr>
      <w:bookmarkStart w:id="10" w:name="_Toc131502262"/>
      <w:r w:rsidRPr="004E66BA">
        <w:rPr>
          <w:szCs w:val="28"/>
        </w:rPr>
        <w:t xml:space="preserve">Перечень </w:t>
      </w:r>
      <w:r>
        <w:rPr>
          <w:szCs w:val="28"/>
        </w:rPr>
        <w:t xml:space="preserve">теоретических </w:t>
      </w:r>
      <w:r w:rsidRPr="004E66BA">
        <w:rPr>
          <w:szCs w:val="28"/>
        </w:rPr>
        <w:t>вопрос</w:t>
      </w:r>
      <w:r w:rsidR="00EA676B">
        <w:rPr>
          <w:szCs w:val="28"/>
        </w:rPr>
        <w:t>ов для подготовки к экзамену по</w:t>
      </w:r>
      <w:r w:rsidRPr="004E66BA">
        <w:rPr>
          <w:szCs w:val="28"/>
        </w:rPr>
        <w:t xml:space="preserve"> «ХПУГ»</w:t>
      </w:r>
      <w:bookmarkEnd w:id="10"/>
    </w:p>
    <w:p w14:paraId="5BC02672" w14:textId="77777777" w:rsidR="00880524" w:rsidRPr="00880524" w:rsidRDefault="00880524" w:rsidP="007C33BC"/>
    <w:p w14:paraId="795CC174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Газообразное топливо: общая характеристика, классификация. </w:t>
      </w:r>
      <w:r w:rsidRPr="00880524">
        <w:rPr>
          <w:rFonts w:ascii="Times New Roman" w:hAnsi="Times New Roman" w:cs="Times New Roman"/>
          <w:bCs/>
          <w:sz w:val="28"/>
          <w:szCs w:val="28"/>
        </w:rPr>
        <w:t>Возможные пути происхождения УВ газов.</w:t>
      </w:r>
    </w:p>
    <w:p w14:paraId="767689D4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Природный и попутный газ: сходства, различия. </w:t>
      </w:r>
    </w:p>
    <w:p w14:paraId="3C92929C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Основные свойства газов. </w:t>
      </w:r>
      <w:r w:rsidRPr="0088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характеристики газообразного топлива.</w:t>
      </w:r>
    </w:p>
    <w:p w14:paraId="5E0F499B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Получение газа методом сухой перегонки.</w:t>
      </w:r>
    </w:p>
    <w:p w14:paraId="0B879E79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Классификация газообразного топлива. Краткая характеристика продуктов.</w:t>
      </w:r>
    </w:p>
    <w:p w14:paraId="6CD72F4B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Требования к качеству товарных газов. Методы анализа товарных газов (указать допустимые значения по каждому анализируемому показателю). Источники и негативные последствия присутствия в газах примесей.</w:t>
      </w:r>
    </w:p>
    <w:p w14:paraId="163E37F3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Очистка газов от механических примесей. Методы очистки газов от механических примесей.</w:t>
      </w:r>
    </w:p>
    <w:p w14:paraId="6BF527BD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Устройства для механической очистки газов от твердых частиц: пылеосадительные камеры, инерционные пылеуловители.</w:t>
      </w:r>
    </w:p>
    <w:p w14:paraId="37025BEC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Устройства для механической очистки газов от твердых частиц: циклоны, аппараты мокрой очистки газов от твердых частиц.</w:t>
      </w:r>
    </w:p>
    <w:p w14:paraId="708D33B0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Устройства для механической очистки газов от твердых частиц: фильтры.</w:t>
      </w:r>
    </w:p>
    <w:p w14:paraId="7404E7A9" w14:textId="77777777" w:rsidR="00880524" w:rsidRPr="00DD4906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80524">
        <w:rPr>
          <w:rStyle w:val="af6"/>
          <w:b w:val="0"/>
          <w:szCs w:val="28"/>
        </w:rPr>
        <w:t xml:space="preserve"> </w:t>
      </w:r>
      <w:r w:rsidRPr="00DD4906">
        <w:rPr>
          <w:rFonts w:ascii="Times New Roman" w:hAnsi="Times New Roman" w:cs="Times New Roman"/>
          <w:bCs/>
          <w:sz w:val="28"/>
        </w:rPr>
        <w:t>Осушка природных углеводородных газов. Объяснить необходимость процесса осушки. Основные определения.</w:t>
      </w:r>
    </w:p>
    <w:p w14:paraId="7B3840FE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Классификация методов осушки углеводородных газов.</w:t>
      </w:r>
    </w:p>
    <w:p w14:paraId="38224131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Адсорбционная осушка (схема). Факторы, влияющие на осушку.</w:t>
      </w:r>
    </w:p>
    <w:p w14:paraId="152BC474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</w:t>
      </w:r>
      <w:r w:rsidRPr="00880524">
        <w:rPr>
          <w:rFonts w:ascii="Times New Roman" w:hAnsi="Times New Roman" w:cs="Times New Roman"/>
          <w:bCs/>
          <w:sz w:val="28"/>
          <w:szCs w:val="28"/>
        </w:rPr>
        <w:t>Промышленная установка осушки газа (схема).</w:t>
      </w:r>
    </w:p>
    <w:p w14:paraId="4B1C4CD7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Осушка газа впрыском гликоля (схема).</w:t>
      </w:r>
    </w:p>
    <w:p w14:paraId="17BC9E83" w14:textId="3337B22D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Очистка газов от химических примесей. Методы очистки газов от кислых компонентов</w:t>
      </w:r>
      <w:r w:rsidR="00DD4906">
        <w:rPr>
          <w:rFonts w:ascii="Times New Roman" w:hAnsi="Times New Roman" w:cs="Times New Roman"/>
          <w:sz w:val="28"/>
          <w:szCs w:val="28"/>
        </w:rPr>
        <w:t>.</w:t>
      </w:r>
    </w:p>
    <w:p w14:paraId="3A19C93A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Схема очистки газов от диоксида углерода  МЭА.</w:t>
      </w:r>
    </w:p>
    <w:p w14:paraId="0A499469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Очистки газов от диоксида углерода: адсорбция, каталитическое гидрирование.</w:t>
      </w:r>
    </w:p>
    <w:p w14:paraId="43CF278F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Основные критерии выбора адсорбента в очистке газов.</w:t>
      </w:r>
    </w:p>
    <w:p w14:paraId="7D2D6140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МЭА или ДЭА?  </w:t>
      </w:r>
    </w:p>
    <w:p w14:paraId="50F8DF51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 xml:space="preserve">Принципы технологии очистки от </w:t>
      </w:r>
      <w:r w:rsidRPr="00880524"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Pr="00880524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880524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880524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9C050F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Очистка газов от тиолов.</w:t>
      </w:r>
    </w:p>
    <w:p w14:paraId="5A7AFA19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Основные способы удаления сернистых газов.</w:t>
      </w:r>
    </w:p>
    <w:p w14:paraId="3AD96F6B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Основные способы удаления оксидов азота.</w:t>
      </w:r>
    </w:p>
    <w:p w14:paraId="429429A6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Производство серы из сероводородсодержащих газов по методу Клауса.</w:t>
      </w:r>
    </w:p>
    <w:p w14:paraId="490E8D9C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Доочистка отходящих газов процесса Клауса</w:t>
      </w:r>
    </w:p>
    <w:p w14:paraId="4E5B7E60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Товарные формы, области применения серы</w:t>
      </w:r>
    </w:p>
    <w:p w14:paraId="270C0783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bCs/>
          <w:sz w:val="28"/>
          <w:szCs w:val="28"/>
        </w:rPr>
        <w:t>Низкотемпературная сепарация.</w:t>
      </w:r>
    </w:p>
    <w:p w14:paraId="1388EFE1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Факторы, влияющие на процесс НТС.</w:t>
      </w:r>
    </w:p>
    <w:p w14:paraId="07674290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Методы извлечения углеводородов С2-С5 из природных газов. Схема процесса масляной абсорбции.</w:t>
      </w:r>
    </w:p>
    <w:p w14:paraId="1F714E27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Низкотемпературная абсорбция.</w:t>
      </w:r>
    </w:p>
    <w:p w14:paraId="58CFFEB7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Низкотемпературная конденсация.</w:t>
      </w:r>
    </w:p>
    <w:p w14:paraId="3E6B966F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>Способы получения «холода». Установка ПХМ.</w:t>
      </w:r>
    </w:p>
    <w:p w14:paraId="40770601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Способы получения «холода». Установка АХМ.</w:t>
      </w:r>
    </w:p>
    <w:p w14:paraId="312E1A7F" w14:textId="77777777" w:rsidR="00880524" w:rsidRPr="00880524" w:rsidRDefault="00880524" w:rsidP="007C33BC">
      <w:pPr>
        <w:pStyle w:val="af5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524">
        <w:rPr>
          <w:rFonts w:ascii="Times New Roman" w:hAnsi="Times New Roman" w:cs="Times New Roman"/>
          <w:sz w:val="28"/>
          <w:szCs w:val="28"/>
        </w:rPr>
        <w:t xml:space="preserve"> Получения глубокого холода.</w:t>
      </w:r>
    </w:p>
    <w:p w14:paraId="59BDC60C" w14:textId="77777777" w:rsidR="00880524" w:rsidRDefault="00880524" w:rsidP="007C33BC">
      <w:pPr>
        <w:pStyle w:val="1"/>
        <w:sectPr w:rsidR="00880524" w:rsidSect="00CA7892">
          <w:pgSz w:w="11906" w:h="16838"/>
          <w:pgMar w:top="1134" w:right="1274" w:bottom="1134" w:left="1134" w:header="720" w:footer="720" w:gutter="0"/>
          <w:cols w:space="720"/>
          <w:docGrid w:linePitch="381"/>
        </w:sectPr>
      </w:pPr>
    </w:p>
    <w:p w14:paraId="018E9879" w14:textId="77777777" w:rsidR="007C33BC" w:rsidRPr="007C33BC" w:rsidRDefault="007C33BC" w:rsidP="007C33BC">
      <w:pPr>
        <w:keepNext/>
        <w:keepLines/>
        <w:spacing w:before="240"/>
        <w:ind w:firstLine="709"/>
        <w:jc w:val="center"/>
        <w:outlineLvl w:val="0"/>
        <w:rPr>
          <w:rFonts w:eastAsiaTheme="majorEastAsia" w:cstheme="majorBidi"/>
          <w:b/>
          <w:color w:val="000000" w:themeColor="text1"/>
          <w:szCs w:val="32"/>
        </w:rPr>
      </w:pPr>
      <w:bookmarkStart w:id="11" w:name="_Toc129352495"/>
      <w:bookmarkStart w:id="12" w:name="_Toc131502263"/>
      <w:r w:rsidRPr="007C33BC">
        <w:rPr>
          <w:rFonts w:eastAsiaTheme="majorEastAsia" w:cstheme="majorBidi"/>
          <w:b/>
          <w:color w:val="000000" w:themeColor="text1"/>
          <w:szCs w:val="32"/>
        </w:rPr>
        <w:t>Перечень использованных информационных источников</w:t>
      </w:r>
      <w:bookmarkEnd w:id="11"/>
      <w:bookmarkEnd w:id="12"/>
    </w:p>
    <w:p w14:paraId="1C85CD94" w14:textId="77777777" w:rsidR="00DD4906" w:rsidRDefault="00DD4906" w:rsidP="007C33BC">
      <w:pPr>
        <w:pStyle w:val="a5"/>
        <w:spacing w:before="9"/>
        <w:ind w:left="720"/>
        <w:rPr>
          <w:sz w:val="22"/>
        </w:rPr>
      </w:pPr>
    </w:p>
    <w:p w14:paraId="542C6D1F" w14:textId="1146CF17" w:rsidR="00DD4906" w:rsidRPr="00DD4906" w:rsidRDefault="00DD4906" w:rsidP="007C33BC">
      <w:pPr>
        <w:pStyle w:val="a5"/>
        <w:numPr>
          <w:ilvl w:val="0"/>
          <w:numId w:val="22"/>
        </w:numPr>
        <w:ind w:left="714" w:right="118" w:hanging="357"/>
        <w:rPr>
          <w:sz w:val="28"/>
          <w:szCs w:val="28"/>
        </w:rPr>
      </w:pPr>
      <w:r>
        <w:rPr>
          <w:sz w:val="28"/>
          <w:szCs w:val="28"/>
        </w:rPr>
        <w:t xml:space="preserve"> Лапидиус А.Л., Голубева А.Л., Жагфаров Ф.Г. «</w:t>
      </w:r>
      <w:r w:rsidRPr="00DD4906">
        <w:rPr>
          <w:sz w:val="28"/>
          <w:szCs w:val="28"/>
        </w:rPr>
        <w:t>Г</w:t>
      </w:r>
      <w:r>
        <w:rPr>
          <w:sz w:val="28"/>
          <w:szCs w:val="28"/>
        </w:rPr>
        <w:t>азохимия»:</w:t>
      </w:r>
      <w:r w:rsidRPr="00DD4906">
        <w:rPr>
          <w:sz w:val="28"/>
          <w:szCs w:val="28"/>
        </w:rPr>
        <w:t xml:space="preserve"> Учебное пособие. - М: ЦентрЛит- НефтеГаз. - 2008. - 450 с. - </w:t>
      </w:r>
    </w:p>
    <w:p w14:paraId="084B05DB" w14:textId="6695009A" w:rsidR="006526EF" w:rsidRDefault="006526EF" w:rsidP="007C33BC">
      <w:pPr>
        <w:pStyle w:val="a5"/>
        <w:numPr>
          <w:ilvl w:val="0"/>
          <w:numId w:val="22"/>
        </w:numPr>
        <w:ind w:left="714" w:hanging="357"/>
        <w:rPr>
          <w:sz w:val="28"/>
          <w:szCs w:val="28"/>
        </w:rPr>
      </w:pPr>
      <w:r w:rsidRPr="00C26581">
        <w:rPr>
          <w:sz w:val="28"/>
          <w:szCs w:val="28"/>
        </w:rPr>
        <w:t xml:space="preserve">С.В. Вержичинская «Химия и технология нефти и газа»: Учебное пособие. - М.: Форум,2009. - 400 с. </w:t>
      </w:r>
    </w:p>
    <w:p w14:paraId="412C63AC" w14:textId="77777777" w:rsidR="006526EF" w:rsidRPr="00C26581" w:rsidRDefault="006526EF" w:rsidP="007C33BC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26581">
        <w:rPr>
          <w:sz w:val="28"/>
          <w:szCs w:val="28"/>
        </w:rPr>
        <w:t>Ахметов С.А. Технология глубокой переработки нефти и газа: Учебное пособие для вузов.-Уфа: Гилем, 2002.-672 с.</w:t>
      </w:r>
    </w:p>
    <w:p w14:paraId="5EF89167" w14:textId="77777777" w:rsidR="006526EF" w:rsidRPr="00C26581" w:rsidRDefault="006526EF" w:rsidP="007C33BC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26581">
        <w:rPr>
          <w:color w:val="000000"/>
          <w:sz w:val="28"/>
          <w:szCs w:val="28"/>
        </w:rPr>
        <w:t>Рябов А.А. Химия нефти и газа. М.: ГНУ им. Губкина. 2005.</w:t>
      </w:r>
    </w:p>
    <w:p w14:paraId="00EF070C" w14:textId="77777777" w:rsidR="006526EF" w:rsidRPr="006526EF" w:rsidRDefault="006526EF" w:rsidP="007C33BC">
      <w:pPr>
        <w:pStyle w:val="a5"/>
        <w:numPr>
          <w:ilvl w:val="0"/>
          <w:numId w:val="22"/>
        </w:numPr>
        <w:ind w:left="360" w:firstLine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26EF">
        <w:rPr>
          <w:sz w:val="28"/>
          <w:szCs w:val="28"/>
        </w:rPr>
        <w:t xml:space="preserve"> Хорошко С.И., Хорошко А.Н. Сборник задач по химии и технологии нефти и газа. Учеб. пособие для сред. спец. учеб. заведений. — Мн.: Выш. шк., 1989</w:t>
      </w:r>
      <w:r>
        <w:rPr>
          <w:sz w:val="28"/>
          <w:szCs w:val="28"/>
        </w:rPr>
        <w:t>.</w:t>
      </w:r>
    </w:p>
    <w:p w14:paraId="6CEDF6AD" w14:textId="77777777" w:rsidR="006526EF" w:rsidRPr="00C26581" w:rsidRDefault="006526EF" w:rsidP="007C33BC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26581">
        <w:rPr>
          <w:sz w:val="28"/>
          <w:szCs w:val="28"/>
        </w:rPr>
        <w:t xml:space="preserve"> Скобло А.И., Трегубова И.А., Молоканов Ю.К. Процессы и аппараты нефтеперерабатывающей и нефтехимической промышленности. - 2-е изд., перераб. и доп.-М.: Химия. 1982.-584 с.</w:t>
      </w:r>
    </w:p>
    <w:p w14:paraId="001D4835" w14:textId="77777777" w:rsidR="006526EF" w:rsidRPr="00C26581" w:rsidRDefault="006526EF" w:rsidP="007C33BC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26581">
        <w:rPr>
          <w:sz w:val="28"/>
          <w:szCs w:val="28"/>
        </w:rPr>
        <w:t xml:space="preserve">Мановян А.К. Технология первичной переработки нефти и природного газа: Учебное пособие для вузов.-М.: Химия, 2001.-568 с. </w:t>
      </w:r>
    </w:p>
    <w:p w14:paraId="7E67D3EB" w14:textId="77777777" w:rsidR="006526EF" w:rsidRPr="00C26581" w:rsidRDefault="006526EF" w:rsidP="007C33BC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26581">
        <w:rPr>
          <w:sz w:val="28"/>
          <w:szCs w:val="28"/>
        </w:rPr>
        <w:t>Гуревич И.А. Общие свойства и первичные методы переработки нефти и газа. -М.: Химия, 1972.-360 с.</w:t>
      </w:r>
    </w:p>
    <w:p w14:paraId="7039E730" w14:textId="3D9A7A8D" w:rsidR="006526EF" w:rsidRDefault="006526EF" w:rsidP="007C33BC">
      <w:pPr>
        <w:numPr>
          <w:ilvl w:val="0"/>
          <w:numId w:val="22"/>
        </w:numPr>
        <w:autoSpaceDE w:val="0"/>
        <w:autoSpaceDN w:val="0"/>
        <w:adjustRightInd w:val="0"/>
        <w:rPr>
          <w:szCs w:val="28"/>
        </w:rPr>
      </w:pPr>
      <w:r w:rsidRPr="00C26581">
        <w:rPr>
          <w:szCs w:val="28"/>
        </w:rPr>
        <w:t>Сарданашвили А.Г., Львова А.И. Примеры и задачи по технологии переработки нефти и газа. - 2-е изд., перераб. и доп. - М.: Химия,-1980.-256 с.</w:t>
      </w:r>
    </w:p>
    <w:p w14:paraId="78671E96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270D4DF7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4474BEBE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4DC659D6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4D714646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0DA1DBFA" w14:textId="47DA3D50" w:rsidR="00EA676B" w:rsidRDefault="00EA676B">
      <w:pPr>
        <w:spacing w:after="200" w:line="276" w:lineRule="auto"/>
        <w:jc w:val="left"/>
        <w:rPr>
          <w:szCs w:val="28"/>
        </w:rPr>
      </w:pPr>
      <w:r>
        <w:rPr>
          <w:szCs w:val="28"/>
        </w:rPr>
        <w:br w:type="page"/>
      </w:r>
    </w:p>
    <w:p w14:paraId="1A6F0FDD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1580B28E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054EB5ED" w14:textId="77777777" w:rsidR="00ED5C2F" w:rsidRDefault="00ED5C2F" w:rsidP="007C33BC">
      <w:pPr>
        <w:autoSpaceDE w:val="0"/>
        <w:autoSpaceDN w:val="0"/>
        <w:adjustRightInd w:val="0"/>
        <w:rPr>
          <w:szCs w:val="28"/>
        </w:rPr>
      </w:pPr>
    </w:p>
    <w:p w14:paraId="13ED728A" w14:textId="77777777" w:rsidR="00165190" w:rsidRPr="00246A0E" w:rsidRDefault="00165190" w:rsidP="007C33BC">
      <w:pPr>
        <w:pStyle w:val="1"/>
        <w:rPr>
          <w:caps/>
        </w:rPr>
      </w:pPr>
      <w:bookmarkStart w:id="13" w:name="_Toc131502264"/>
      <w:r w:rsidRPr="00246A0E">
        <w:rPr>
          <w:caps/>
        </w:rPr>
        <w:t>Варианты  контрольной  работы</w:t>
      </w:r>
      <w:bookmarkEnd w:id="13"/>
      <w:r w:rsidRPr="00246A0E">
        <w:rPr>
          <w:caps/>
        </w:rPr>
        <w:t xml:space="preserve">  </w:t>
      </w:r>
    </w:p>
    <w:p w14:paraId="174FCADD" w14:textId="23671DCB" w:rsidR="00165190" w:rsidRDefault="00165190" w:rsidP="007C33BC">
      <w:pPr>
        <w:jc w:val="center"/>
        <w:rPr>
          <w:b/>
          <w:caps/>
        </w:rPr>
      </w:pPr>
    </w:p>
    <w:p w14:paraId="70C3B859" w14:textId="77777777" w:rsidR="000E3174" w:rsidRPr="00E11214" w:rsidRDefault="000E3174" w:rsidP="007C33BC">
      <w:pPr>
        <w:jc w:val="center"/>
        <w:rPr>
          <w:b/>
          <w:szCs w:val="28"/>
        </w:rPr>
      </w:pPr>
      <w:r w:rsidRPr="00E11214">
        <w:rPr>
          <w:b/>
          <w:szCs w:val="28"/>
        </w:rPr>
        <w:t>Контрольные задания</w:t>
      </w:r>
    </w:p>
    <w:p w14:paraId="1F842E76" w14:textId="77777777" w:rsidR="000E3174" w:rsidRPr="00A70874" w:rsidRDefault="000E3174" w:rsidP="007C33BC">
      <w:pPr>
        <w:jc w:val="center"/>
        <w:rPr>
          <w:szCs w:val="28"/>
        </w:rPr>
      </w:pPr>
    </w:p>
    <w:p w14:paraId="2CF72FB9" w14:textId="3AD1F496" w:rsidR="000E3174" w:rsidRPr="00A70874" w:rsidRDefault="000E3174" w:rsidP="007C33BC">
      <w:pPr>
        <w:ind w:firstLine="540"/>
        <w:rPr>
          <w:szCs w:val="28"/>
        </w:rPr>
      </w:pPr>
      <w:r w:rsidRPr="00A70874">
        <w:rPr>
          <w:szCs w:val="28"/>
        </w:rPr>
        <w:t>Каждый студент в течение межсессионного периода (семестра) выполняет контрольн</w:t>
      </w:r>
      <w:r>
        <w:rPr>
          <w:szCs w:val="28"/>
        </w:rPr>
        <w:t>ую</w:t>
      </w:r>
      <w:r w:rsidRPr="00A70874">
        <w:rPr>
          <w:szCs w:val="28"/>
        </w:rPr>
        <w:t xml:space="preserve"> работ</w:t>
      </w:r>
      <w:r>
        <w:rPr>
          <w:szCs w:val="28"/>
        </w:rPr>
        <w:t>у</w:t>
      </w:r>
      <w:r w:rsidRPr="00A70874">
        <w:rPr>
          <w:szCs w:val="28"/>
        </w:rPr>
        <w:t>. Вариант заданий контрольн</w:t>
      </w:r>
      <w:r>
        <w:rPr>
          <w:szCs w:val="28"/>
        </w:rPr>
        <w:t>ой</w:t>
      </w:r>
      <w:r w:rsidRPr="00A70874">
        <w:rPr>
          <w:szCs w:val="28"/>
        </w:rPr>
        <w:t xml:space="preserve"> работ</w:t>
      </w:r>
      <w:r>
        <w:rPr>
          <w:szCs w:val="28"/>
        </w:rPr>
        <w:t>ы</w:t>
      </w:r>
      <w:r w:rsidRPr="00A70874">
        <w:rPr>
          <w:szCs w:val="28"/>
        </w:rPr>
        <w:t xml:space="preserve"> соответствует </w:t>
      </w:r>
      <w:r w:rsidR="00880524">
        <w:rPr>
          <w:szCs w:val="28"/>
        </w:rPr>
        <w:t>порядковому номеру в экзаменационной</w:t>
      </w:r>
      <w:r w:rsidR="00880524">
        <w:rPr>
          <w:szCs w:val="28"/>
        </w:rPr>
        <w:tab/>
        <w:t xml:space="preserve"> ведомости отчетного семестра</w:t>
      </w:r>
      <w:r w:rsidRPr="00A70874">
        <w:rPr>
          <w:szCs w:val="28"/>
        </w:rPr>
        <w:t xml:space="preserve">. Варианты для контрольной работы и соответствующие им задания представлены в </w:t>
      </w:r>
      <w:r>
        <w:rPr>
          <w:szCs w:val="28"/>
        </w:rPr>
        <w:t>таблице ниже</w:t>
      </w:r>
      <w:r w:rsidRPr="00A70874">
        <w:rPr>
          <w:szCs w:val="28"/>
        </w:rPr>
        <w:t>.</w:t>
      </w:r>
      <w:r w:rsidR="00F02902">
        <w:rPr>
          <w:szCs w:val="28"/>
        </w:rPr>
        <w:t xml:space="preserve"> По каждому из разделов – 2 задачи</w:t>
      </w:r>
      <w:r w:rsidR="00880524">
        <w:rPr>
          <w:szCs w:val="28"/>
        </w:rPr>
        <w:t xml:space="preserve"> (итого: 8 задач) и 2 теоретических вопроса из перечня вопросов для подготовки к экзамену.</w:t>
      </w:r>
    </w:p>
    <w:p w14:paraId="45EEAF31" w14:textId="77777777" w:rsidR="000E3174" w:rsidRPr="00003058" w:rsidRDefault="000E3174" w:rsidP="007C33BC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836"/>
        <w:gridCol w:w="837"/>
        <w:gridCol w:w="837"/>
        <w:gridCol w:w="842"/>
        <w:gridCol w:w="826"/>
        <w:gridCol w:w="842"/>
        <w:gridCol w:w="826"/>
        <w:gridCol w:w="826"/>
        <w:gridCol w:w="837"/>
        <w:gridCol w:w="835"/>
      </w:tblGrid>
      <w:tr w:rsidR="00A56AF8" w:rsidRPr="00A70874" w14:paraId="2266F3B2" w14:textId="77777777" w:rsidTr="00880524">
        <w:trPr>
          <w:cantSplit/>
          <w:trHeight w:val="691"/>
        </w:trPr>
        <w:tc>
          <w:tcPr>
            <w:tcW w:w="1284" w:type="dxa"/>
            <w:vMerge w:val="restart"/>
          </w:tcPr>
          <w:p w14:paraId="6B2632A2" w14:textId="77777777" w:rsidR="00A56AF8" w:rsidRPr="00A70874" w:rsidRDefault="00A56AF8" w:rsidP="007C33BC">
            <w:pPr>
              <w:jc w:val="center"/>
            </w:pPr>
            <w:r w:rsidRPr="00A70874">
              <w:t>Номер варианта</w:t>
            </w:r>
          </w:p>
        </w:tc>
        <w:tc>
          <w:tcPr>
            <w:tcW w:w="8439" w:type="dxa"/>
            <w:gridSpan w:val="10"/>
          </w:tcPr>
          <w:p w14:paraId="33717374" w14:textId="77777777" w:rsidR="00A56AF8" w:rsidRPr="00A70874" w:rsidRDefault="00A56AF8" w:rsidP="007C33BC">
            <w:pPr>
              <w:jc w:val="center"/>
            </w:pPr>
            <w:r w:rsidRPr="00A70874">
              <w:t>Номера задач, относящихся к данному варианту</w:t>
            </w:r>
          </w:p>
        </w:tc>
      </w:tr>
      <w:tr w:rsidR="00A56AF8" w:rsidRPr="00A70874" w14:paraId="5296E5E0" w14:textId="77777777" w:rsidTr="00EA676B">
        <w:tc>
          <w:tcPr>
            <w:tcW w:w="1284" w:type="dxa"/>
            <w:vMerge/>
          </w:tcPr>
          <w:p w14:paraId="519414ED" w14:textId="77777777" w:rsidR="00A56AF8" w:rsidRPr="00A70874" w:rsidRDefault="00A56AF8" w:rsidP="007C33BC">
            <w:pPr>
              <w:jc w:val="center"/>
              <w:rPr>
                <w:sz w:val="22"/>
              </w:rPr>
            </w:pPr>
          </w:p>
        </w:tc>
        <w:tc>
          <w:tcPr>
            <w:tcW w:w="1697" w:type="dxa"/>
            <w:gridSpan w:val="2"/>
          </w:tcPr>
          <w:p w14:paraId="78194904" w14:textId="49DF1B6D" w:rsidR="00A56AF8" w:rsidRPr="00A70874" w:rsidRDefault="00A56AF8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Тема 1</w:t>
            </w:r>
          </w:p>
        </w:tc>
        <w:tc>
          <w:tcPr>
            <w:tcW w:w="1703" w:type="dxa"/>
            <w:gridSpan w:val="2"/>
          </w:tcPr>
          <w:p w14:paraId="61BCC281" w14:textId="3307A721" w:rsidR="00A56AF8" w:rsidRPr="00A70874" w:rsidRDefault="00A56AF8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Тема 2</w:t>
            </w:r>
          </w:p>
        </w:tc>
        <w:tc>
          <w:tcPr>
            <w:tcW w:w="1691" w:type="dxa"/>
            <w:gridSpan w:val="2"/>
          </w:tcPr>
          <w:p w14:paraId="140C4834" w14:textId="6F621334" w:rsidR="00A56AF8" w:rsidRPr="00A70874" w:rsidRDefault="00A56AF8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Тема</w:t>
            </w:r>
          </w:p>
        </w:tc>
        <w:tc>
          <w:tcPr>
            <w:tcW w:w="1674" w:type="dxa"/>
            <w:gridSpan w:val="2"/>
          </w:tcPr>
          <w:p w14:paraId="02D97827" w14:textId="20879CE4" w:rsidR="00A56AF8" w:rsidRPr="00A70874" w:rsidRDefault="00A56AF8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Тема</w:t>
            </w:r>
          </w:p>
        </w:tc>
        <w:tc>
          <w:tcPr>
            <w:tcW w:w="1674" w:type="dxa"/>
            <w:gridSpan w:val="2"/>
          </w:tcPr>
          <w:p w14:paraId="036847CB" w14:textId="453A789C" w:rsidR="00A56AF8" w:rsidRPr="00A70874" w:rsidRDefault="00A56AF8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Теоретические вопросы</w:t>
            </w:r>
          </w:p>
        </w:tc>
      </w:tr>
      <w:tr w:rsidR="00880524" w:rsidRPr="00A70874" w14:paraId="6DC7F253" w14:textId="77777777" w:rsidTr="00F02902">
        <w:tc>
          <w:tcPr>
            <w:tcW w:w="1284" w:type="dxa"/>
          </w:tcPr>
          <w:p w14:paraId="629FC33C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</w:t>
            </w:r>
          </w:p>
        </w:tc>
        <w:tc>
          <w:tcPr>
            <w:tcW w:w="848" w:type="dxa"/>
          </w:tcPr>
          <w:p w14:paraId="2611D141" w14:textId="385A0F0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49" w:type="dxa"/>
          </w:tcPr>
          <w:p w14:paraId="14957924" w14:textId="7BA2032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9" w:type="dxa"/>
          </w:tcPr>
          <w:p w14:paraId="45551B57" w14:textId="5CD764A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4" w:type="dxa"/>
          </w:tcPr>
          <w:p w14:paraId="6D06BA76" w14:textId="4E3C48C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37" w:type="dxa"/>
          </w:tcPr>
          <w:p w14:paraId="362C2340" w14:textId="3CEC2B7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4" w:type="dxa"/>
          </w:tcPr>
          <w:p w14:paraId="565114C2" w14:textId="5BA923E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37" w:type="dxa"/>
          </w:tcPr>
          <w:p w14:paraId="7F962D64" w14:textId="0ADD10D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7" w:type="dxa"/>
          </w:tcPr>
          <w:p w14:paraId="3F584A24" w14:textId="7D939A4C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37" w:type="dxa"/>
          </w:tcPr>
          <w:p w14:paraId="392127D0" w14:textId="2AF28B12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7" w:type="dxa"/>
          </w:tcPr>
          <w:p w14:paraId="48011D25" w14:textId="3C9FF986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 w:rsidR="00880524" w:rsidRPr="00A70874" w14:paraId="2E3E2191" w14:textId="77777777" w:rsidTr="00F02902">
        <w:tc>
          <w:tcPr>
            <w:tcW w:w="1284" w:type="dxa"/>
          </w:tcPr>
          <w:p w14:paraId="2AA84AD9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2</w:t>
            </w:r>
          </w:p>
        </w:tc>
        <w:tc>
          <w:tcPr>
            <w:tcW w:w="848" w:type="dxa"/>
          </w:tcPr>
          <w:p w14:paraId="154C2181" w14:textId="115FF77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49" w:type="dxa"/>
          </w:tcPr>
          <w:p w14:paraId="24AE0DF5" w14:textId="46792D8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9" w:type="dxa"/>
          </w:tcPr>
          <w:p w14:paraId="445A3D68" w14:textId="79C107C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4" w:type="dxa"/>
          </w:tcPr>
          <w:p w14:paraId="54F28A9C" w14:textId="7D5374E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77BC559D" w14:textId="47EECAA3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4" w:type="dxa"/>
          </w:tcPr>
          <w:p w14:paraId="0F2D6B2A" w14:textId="2EE09AE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5C74D8F0" w14:textId="5E82217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7" w:type="dxa"/>
          </w:tcPr>
          <w:p w14:paraId="09B34F40" w14:textId="0605A44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37" w:type="dxa"/>
          </w:tcPr>
          <w:p w14:paraId="3EF3F87B" w14:textId="7CD4352E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7" w:type="dxa"/>
          </w:tcPr>
          <w:p w14:paraId="3090634C" w14:textId="3CA225FF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  <w:tr w:rsidR="00880524" w:rsidRPr="00A70874" w14:paraId="1A8DFB3D" w14:textId="77777777" w:rsidTr="00F02902">
        <w:tc>
          <w:tcPr>
            <w:tcW w:w="1284" w:type="dxa"/>
          </w:tcPr>
          <w:p w14:paraId="209A920B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3</w:t>
            </w:r>
          </w:p>
        </w:tc>
        <w:tc>
          <w:tcPr>
            <w:tcW w:w="848" w:type="dxa"/>
          </w:tcPr>
          <w:p w14:paraId="64E165B8" w14:textId="31D4603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49" w:type="dxa"/>
          </w:tcPr>
          <w:p w14:paraId="360826C0" w14:textId="4420FEF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9" w:type="dxa"/>
          </w:tcPr>
          <w:p w14:paraId="71C36498" w14:textId="05B9345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4" w:type="dxa"/>
          </w:tcPr>
          <w:p w14:paraId="6FF71B0B" w14:textId="2D18ABE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75D570B3" w14:textId="79A3083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4" w:type="dxa"/>
          </w:tcPr>
          <w:p w14:paraId="18517F09" w14:textId="7E7E718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0983476D" w14:textId="1A5C247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7" w:type="dxa"/>
          </w:tcPr>
          <w:p w14:paraId="0C57DB32" w14:textId="2EBD710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37" w:type="dxa"/>
          </w:tcPr>
          <w:p w14:paraId="2180C24A" w14:textId="74091221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7" w:type="dxa"/>
          </w:tcPr>
          <w:p w14:paraId="63AA6267" w14:textId="54FCC069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</w:tr>
      <w:tr w:rsidR="00880524" w:rsidRPr="00A70874" w14:paraId="210F26A2" w14:textId="77777777" w:rsidTr="00F02902">
        <w:tc>
          <w:tcPr>
            <w:tcW w:w="1284" w:type="dxa"/>
          </w:tcPr>
          <w:p w14:paraId="53EC0343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4</w:t>
            </w:r>
          </w:p>
        </w:tc>
        <w:tc>
          <w:tcPr>
            <w:tcW w:w="848" w:type="dxa"/>
          </w:tcPr>
          <w:p w14:paraId="204612B5" w14:textId="3B7D205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49" w:type="dxa"/>
          </w:tcPr>
          <w:p w14:paraId="3B487CC6" w14:textId="1A08CD8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9" w:type="dxa"/>
          </w:tcPr>
          <w:p w14:paraId="66E79BA8" w14:textId="26881B7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4" w:type="dxa"/>
          </w:tcPr>
          <w:p w14:paraId="5E4B732A" w14:textId="4E921D1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0F8E0B1F" w14:textId="53D6428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4" w:type="dxa"/>
          </w:tcPr>
          <w:p w14:paraId="574D5736" w14:textId="5DC3F476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4D17A03D" w14:textId="12CBB863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7" w:type="dxa"/>
          </w:tcPr>
          <w:p w14:paraId="1E6B1409" w14:textId="2C6D59B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0CEC68E0" w14:textId="7F6E5D66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7" w:type="dxa"/>
          </w:tcPr>
          <w:p w14:paraId="6480176A" w14:textId="11300EFD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 w:rsidR="00880524" w:rsidRPr="00A70874" w14:paraId="7739BB82" w14:textId="77777777" w:rsidTr="00F02902">
        <w:tc>
          <w:tcPr>
            <w:tcW w:w="1284" w:type="dxa"/>
          </w:tcPr>
          <w:p w14:paraId="5D49E89F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5</w:t>
            </w:r>
          </w:p>
        </w:tc>
        <w:tc>
          <w:tcPr>
            <w:tcW w:w="848" w:type="dxa"/>
          </w:tcPr>
          <w:p w14:paraId="776DF872" w14:textId="4A4D653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49" w:type="dxa"/>
          </w:tcPr>
          <w:p w14:paraId="50E121B4" w14:textId="5EC09B6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49" w:type="dxa"/>
          </w:tcPr>
          <w:p w14:paraId="67D6CCA2" w14:textId="5673B18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4" w:type="dxa"/>
          </w:tcPr>
          <w:p w14:paraId="36753F50" w14:textId="2F6F947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7" w:type="dxa"/>
          </w:tcPr>
          <w:p w14:paraId="4B0ABF72" w14:textId="4186398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4" w:type="dxa"/>
          </w:tcPr>
          <w:p w14:paraId="765F5B04" w14:textId="5559774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7" w:type="dxa"/>
          </w:tcPr>
          <w:p w14:paraId="4333AA27" w14:textId="7A17EB0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7" w:type="dxa"/>
          </w:tcPr>
          <w:p w14:paraId="30138431" w14:textId="02A0E0D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7" w:type="dxa"/>
          </w:tcPr>
          <w:p w14:paraId="77C32676" w14:textId="7BBBAD77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7" w:type="dxa"/>
          </w:tcPr>
          <w:p w14:paraId="14A774D5" w14:textId="4DC6CF51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</w:tr>
      <w:tr w:rsidR="00880524" w:rsidRPr="00A70874" w14:paraId="4F345590" w14:textId="77777777" w:rsidTr="00F02902">
        <w:tc>
          <w:tcPr>
            <w:tcW w:w="1284" w:type="dxa"/>
          </w:tcPr>
          <w:p w14:paraId="7CDB69E7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6</w:t>
            </w:r>
          </w:p>
        </w:tc>
        <w:tc>
          <w:tcPr>
            <w:tcW w:w="848" w:type="dxa"/>
          </w:tcPr>
          <w:p w14:paraId="087AB08B" w14:textId="1630EC1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49" w:type="dxa"/>
          </w:tcPr>
          <w:p w14:paraId="65D36E14" w14:textId="7518472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9" w:type="dxa"/>
          </w:tcPr>
          <w:p w14:paraId="7B32EE32" w14:textId="66A05B9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4" w:type="dxa"/>
          </w:tcPr>
          <w:p w14:paraId="6BE8FACF" w14:textId="30E5D9E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63EAC0C5" w14:textId="6443034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4" w:type="dxa"/>
          </w:tcPr>
          <w:p w14:paraId="3FF24339" w14:textId="79E215C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4C09ACA3" w14:textId="70DF261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7" w:type="dxa"/>
          </w:tcPr>
          <w:p w14:paraId="2A30B545" w14:textId="3BC46BB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29A6D98E" w14:textId="5F0C3462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7" w:type="dxa"/>
          </w:tcPr>
          <w:p w14:paraId="00F4ECFD" w14:textId="7DE5663F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880524" w:rsidRPr="00A70874" w14:paraId="4274B8E1" w14:textId="77777777" w:rsidTr="00F02902">
        <w:tc>
          <w:tcPr>
            <w:tcW w:w="1284" w:type="dxa"/>
          </w:tcPr>
          <w:p w14:paraId="25C3633C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7</w:t>
            </w:r>
          </w:p>
        </w:tc>
        <w:tc>
          <w:tcPr>
            <w:tcW w:w="848" w:type="dxa"/>
          </w:tcPr>
          <w:p w14:paraId="53C2C5A5" w14:textId="6DDED50C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49" w:type="dxa"/>
          </w:tcPr>
          <w:p w14:paraId="72252467" w14:textId="708CAC2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9" w:type="dxa"/>
          </w:tcPr>
          <w:p w14:paraId="15F27EFA" w14:textId="7CE5B2B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4" w:type="dxa"/>
          </w:tcPr>
          <w:p w14:paraId="12FE0488" w14:textId="1306B02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3600825D" w14:textId="716B7D9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4" w:type="dxa"/>
          </w:tcPr>
          <w:p w14:paraId="4C960306" w14:textId="43BCF5B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31FEE3D5" w14:textId="7964261C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7" w:type="dxa"/>
          </w:tcPr>
          <w:p w14:paraId="1A773660" w14:textId="121704F3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6A6DCC1A" w14:textId="64908814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7" w:type="dxa"/>
          </w:tcPr>
          <w:p w14:paraId="113BE960" w14:textId="6F49D3AE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880524" w:rsidRPr="00A70874" w14:paraId="5809A62F" w14:textId="77777777" w:rsidTr="00F02902">
        <w:tc>
          <w:tcPr>
            <w:tcW w:w="1284" w:type="dxa"/>
          </w:tcPr>
          <w:p w14:paraId="12E561A3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8</w:t>
            </w:r>
          </w:p>
        </w:tc>
        <w:tc>
          <w:tcPr>
            <w:tcW w:w="848" w:type="dxa"/>
          </w:tcPr>
          <w:p w14:paraId="04DF7226" w14:textId="18A01643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49" w:type="dxa"/>
          </w:tcPr>
          <w:p w14:paraId="0B2ADDAC" w14:textId="2C1E8FA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9" w:type="dxa"/>
          </w:tcPr>
          <w:p w14:paraId="0686B600" w14:textId="02A0007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4" w:type="dxa"/>
          </w:tcPr>
          <w:p w14:paraId="7900DF69" w14:textId="4F3E8F3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3187AEF0" w14:textId="432B9026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4" w:type="dxa"/>
          </w:tcPr>
          <w:p w14:paraId="3D4F0754" w14:textId="7945E8C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1BD8E8B3" w14:textId="18258CA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7" w:type="dxa"/>
          </w:tcPr>
          <w:p w14:paraId="6B63E3EE" w14:textId="7391F39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722C178C" w14:textId="7E4AB145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7" w:type="dxa"/>
          </w:tcPr>
          <w:p w14:paraId="209039E4" w14:textId="43AB9563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880524" w:rsidRPr="00A70874" w14:paraId="76169A59" w14:textId="77777777" w:rsidTr="00F02902">
        <w:tc>
          <w:tcPr>
            <w:tcW w:w="1284" w:type="dxa"/>
          </w:tcPr>
          <w:p w14:paraId="0539486C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9</w:t>
            </w:r>
          </w:p>
        </w:tc>
        <w:tc>
          <w:tcPr>
            <w:tcW w:w="848" w:type="dxa"/>
          </w:tcPr>
          <w:p w14:paraId="019C0791" w14:textId="2B79738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49" w:type="dxa"/>
          </w:tcPr>
          <w:p w14:paraId="59DAFF38" w14:textId="2E6158D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49" w:type="dxa"/>
          </w:tcPr>
          <w:p w14:paraId="417DF45E" w14:textId="2E096E2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54" w:type="dxa"/>
          </w:tcPr>
          <w:p w14:paraId="1814841B" w14:textId="3AD4977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7" w:type="dxa"/>
          </w:tcPr>
          <w:p w14:paraId="661CBDFF" w14:textId="09FF23FC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54" w:type="dxa"/>
          </w:tcPr>
          <w:p w14:paraId="77B1D6B2" w14:textId="1C14355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7" w:type="dxa"/>
          </w:tcPr>
          <w:p w14:paraId="7C865C8D" w14:textId="413A59D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7" w:type="dxa"/>
          </w:tcPr>
          <w:p w14:paraId="49999105" w14:textId="76958EA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7" w:type="dxa"/>
          </w:tcPr>
          <w:p w14:paraId="235D5A24" w14:textId="288EC0B2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7" w:type="dxa"/>
          </w:tcPr>
          <w:p w14:paraId="4F57CB14" w14:textId="50ADA61F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</w:tr>
      <w:tr w:rsidR="00880524" w:rsidRPr="00A70874" w14:paraId="19FC2B3E" w14:textId="77777777" w:rsidTr="00F02902">
        <w:tc>
          <w:tcPr>
            <w:tcW w:w="1284" w:type="dxa"/>
          </w:tcPr>
          <w:p w14:paraId="5C2C5199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10</w:t>
            </w:r>
          </w:p>
        </w:tc>
        <w:tc>
          <w:tcPr>
            <w:tcW w:w="848" w:type="dxa"/>
          </w:tcPr>
          <w:p w14:paraId="2B4351CB" w14:textId="7348BA0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9" w:type="dxa"/>
          </w:tcPr>
          <w:p w14:paraId="50A5B236" w14:textId="679A476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49" w:type="dxa"/>
          </w:tcPr>
          <w:p w14:paraId="7FB296CF" w14:textId="08C4091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4" w:type="dxa"/>
          </w:tcPr>
          <w:p w14:paraId="01507133" w14:textId="639CEB0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7" w:type="dxa"/>
          </w:tcPr>
          <w:p w14:paraId="06135785" w14:textId="4E50212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4" w:type="dxa"/>
          </w:tcPr>
          <w:p w14:paraId="2F114051" w14:textId="7315A6D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7" w:type="dxa"/>
          </w:tcPr>
          <w:p w14:paraId="43DD2ED6" w14:textId="628E9F0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175AA644" w14:textId="147844F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7" w:type="dxa"/>
          </w:tcPr>
          <w:p w14:paraId="0BA94AAF" w14:textId="729AC88A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7" w:type="dxa"/>
          </w:tcPr>
          <w:p w14:paraId="78A2D617" w14:textId="70056B3A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</w:tr>
      <w:tr w:rsidR="00880524" w:rsidRPr="00A70874" w14:paraId="0067538A" w14:textId="77777777" w:rsidTr="00F02902">
        <w:tc>
          <w:tcPr>
            <w:tcW w:w="1284" w:type="dxa"/>
          </w:tcPr>
          <w:p w14:paraId="7A1398CD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11</w:t>
            </w:r>
          </w:p>
        </w:tc>
        <w:tc>
          <w:tcPr>
            <w:tcW w:w="848" w:type="dxa"/>
          </w:tcPr>
          <w:p w14:paraId="5CD9E1EA" w14:textId="594D9A3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9" w:type="dxa"/>
          </w:tcPr>
          <w:p w14:paraId="2DBCA826" w14:textId="24B1708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49" w:type="dxa"/>
          </w:tcPr>
          <w:p w14:paraId="398B80FD" w14:textId="15F05BA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54" w:type="dxa"/>
          </w:tcPr>
          <w:p w14:paraId="37E032D1" w14:textId="40FA05A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7" w:type="dxa"/>
          </w:tcPr>
          <w:p w14:paraId="2F0A4BA7" w14:textId="20AF859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54" w:type="dxa"/>
          </w:tcPr>
          <w:p w14:paraId="39050356" w14:textId="08A4BDE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7" w:type="dxa"/>
          </w:tcPr>
          <w:p w14:paraId="105DC087" w14:textId="665E41B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37" w:type="dxa"/>
          </w:tcPr>
          <w:p w14:paraId="77AFBD0D" w14:textId="4CF699D6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7" w:type="dxa"/>
          </w:tcPr>
          <w:p w14:paraId="2BF49CE7" w14:textId="71E9517C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7" w:type="dxa"/>
          </w:tcPr>
          <w:p w14:paraId="62340316" w14:textId="42C8644F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 w:rsidR="00880524" w:rsidRPr="00A70874" w14:paraId="0B6D4129" w14:textId="77777777" w:rsidTr="00F02902">
        <w:tc>
          <w:tcPr>
            <w:tcW w:w="1284" w:type="dxa"/>
          </w:tcPr>
          <w:p w14:paraId="16FC81DE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12</w:t>
            </w:r>
          </w:p>
        </w:tc>
        <w:tc>
          <w:tcPr>
            <w:tcW w:w="848" w:type="dxa"/>
          </w:tcPr>
          <w:p w14:paraId="700EE5FB" w14:textId="6C8D33F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9" w:type="dxa"/>
          </w:tcPr>
          <w:p w14:paraId="0699CF92" w14:textId="4637343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49" w:type="dxa"/>
          </w:tcPr>
          <w:p w14:paraId="55BCC39E" w14:textId="52B73FD7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54" w:type="dxa"/>
          </w:tcPr>
          <w:p w14:paraId="45A96B5A" w14:textId="5B18FE16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7" w:type="dxa"/>
          </w:tcPr>
          <w:p w14:paraId="0F882534" w14:textId="33165522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54" w:type="dxa"/>
          </w:tcPr>
          <w:p w14:paraId="7507F6A2" w14:textId="7ACCC9B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7" w:type="dxa"/>
          </w:tcPr>
          <w:p w14:paraId="4D8D8E46" w14:textId="2B787F7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4A980326" w14:textId="48BE87B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7" w:type="dxa"/>
          </w:tcPr>
          <w:p w14:paraId="44BD9BFA" w14:textId="1A279686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37" w:type="dxa"/>
          </w:tcPr>
          <w:p w14:paraId="39159120" w14:textId="01E58E0B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880524" w:rsidRPr="00A70874" w14:paraId="19B48C1D" w14:textId="77777777" w:rsidTr="00F02902">
        <w:tc>
          <w:tcPr>
            <w:tcW w:w="1284" w:type="dxa"/>
          </w:tcPr>
          <w:p w14:paraId="79696EC6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13</w:t>
            </w:r>
          </w:p>
        </w:tc>
        <w:tc>
          <w:tcPr>
            <w:tcW w:w="848" w:type="dxa"/>
          </w:tcPr>
          <w:p w14:paraId="5CCB9A90" w14:textId="74176D8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9" w:type="dxa"/>
          </w:tcPr>
          <w:p w14:paraId="09F5713D" w14:textId="4EDB639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49" w:type="dxa"/>
          </w:tcPr>
          <w:p w14:paraId="2805EC5B" w14:textId="68D869CE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54" w:type="dxa"/>
          </w:tcPr>
          <w:p w14:paraId="06492592" w14:textId="515FFF8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7" w:type="dxa"/>
          </w:tcPr>
          <w:p w14:paraId="3F330298" w14:textId="1D64A0C5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54" w:type="dxa"/>
          </w:tcPr>
          <w:p w14:paraId="22F74FAC" w14:textId="38786D2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7" w:type="dxa"/>
          </w:tcPr>
          <w:p w14:paraId="04B833C8" w14:textId="506A4E8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37" w:type="dxa"/>
          </w:tcPr>
          <w:p w14:paraId="29A73F46" w14:textId="19527379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7" w:type="dxa"/>
          </w:tcPr>
          <w:p w14:paraId="10331C13" w14:textId="7719E399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37" w:type="dxa"/>
          </w:tcPr>
          <w:p w14:paraId="13C8CEDC" w14:textId="474DBBD7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880524" w:rsidRPr="00A70874" w14:paraId="45E30CCD" w14:textId="77777777" w:rsidTr="00F02902">
        <w:tc>
          <w:tcPr>
            <w:tcW w:w="1284" w:type="dxa"/>
          </w:tcPr>
          <w:p w14:paraId="3E70053C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14</w:t>
            </w:r>
          </w:p>
        </w:tc>
        <w:tc>
          <w:tcPr>
            <w:tcW w:w="848" w:type="dxa"/>
          </w:tcPr>
          <w:p w14:paraId="6A859A53" w14:textId="41D1E10F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49" w:type="dxa"/>
          </w:tcPr>
          <w:p w14:paraId="227E3F97" w14:textId="5188A5D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49" w:type="dxa"/>
          </w:tcPr>
          <w:p w14:paraId="605A4ABC" w14:textId="6ADB4D10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4" w:type="dxa"/>
          </w:tcPr>
          <w:p w14:paraId="02F2080F" w14:textId="7A28494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7" w:type="dxa"/>
          </w:tcPr>
          <w:p w14:paraId="1A2BE14C" w14:textId="02D3BF13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54" w:type="dxa"/>
          </w:tcPr>
          <w:p w14:paraId="206EDCC8" w14:textId="1DFB7036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7" w:type="dxa"/>
          </w:tcPr>
          <w:p w14:paraId="5818A9AA" w14:textId="490C021D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37" w:type="dxa"/>
          </w:tcPr>
          <w:p w14:paraId="4531C3C3" w14:textId="16A07F5A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7" w:type="dxa"/>
          </w:tcPr>
          <w:p w14:paraId="212FE3FD" w14:textId="106C273C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37" w:type="dxa"/>
          </w:tcPr>
          <w:p w14:paraId="454A13B6" w14:textId="015316D7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880524" w:rsidRPr="00A70874" w14:paraId="5206269E" w14:textId="77777777" w:rsidTr="00F02902">
        <w:tc>
          <w:tcPr>
            <w:tcW w:w="1284" w:type="dxa"/>
          </w:tcPr>
          <w:p w14:paraId="326EEC97" w14:textId="77777777" w:rsidR="00880524" w:rsidRPr="00A70874" w:rsidRDefault="00880524" w:rsidP="007C33BC">
            <w:pPr>
              <w:jc w:val="center"/>
              <w:rPr>
                <w:sz w:val="22"/>
              </w:rPr>
            </w:pPr>
            <w:r w:rsidRPr="00A70874">
              <w:rPr>
                <w:sz w:val="22"/>
              </w:rPr>
              <w:t>15</w:t>
            </w:r>
          </w:p>
        </w:tc>
        <w:tc>
          <w:tcPr>
            <w:tcW w:w="848" w:type="dxa"/>
          </w:tcPr>
          <w:p w14:paraId="647727B5" w14:textId="2BB3DE3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49" w:type="dxa"/>
          </w:tcPr>
          <w:p w14:paraId="4A3B3633" w14:textId="024F315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49" w:type="dxa"/>
          </w:tcPr>
          <w:p w14:paraId="5C9B2E7F" w14:textId="769053B4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4" w:type="dxa"/>
          </w:tcPr>
          <w:p w14:paraId="4853B486" w14:textId="19E806AC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7" w:type="dxa"/>
          </w:tcPr>
          <w:p w14:paraId="4E415238" w14:textId="520C873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4" w:type="dxa"/>
          </w:tcPr>
          <w:p w14:paraId="3AFC0A82" w14:textId="45ACC471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7" w:type="dxa"/>
          </w:tcPr>
          <w:p w14:paraId="722BE0BC" w14:textId="0D1B7F8B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37" w:type="dxa"/>
          </w:tcPr>
          <w:p w14:paraId="18597F64" w14:textId="5C1592C8" w:rsidR="00880524" w:rsidRPr="00A70874" w:rsidRDefault="00880524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7" w:type="dxa"/>
          </w:tcPr>
          <w:p w14:paraId="3C78D2CE" w14:textId="6D9D8FA8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37" w:type="dxa"/>
          </w:tcPr>
          <w:p w14:paraId="023BFA83" w14:textId="15EAAA53" w:rsidR="00880524" w:rsidRPr="00A70874" w:rsidRDefault="00DD4906" w:rsidP="007C33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</w:tr>
    </w:tbl>
    <w:p w14:paraId="6FA20878" w14:textId="084C1983" w:rsidR="003563C4" w:rsidRDefault="000E3174" w:rsidP="007C33BC">
      <w:pPr>
        <w:pStyle w:val="2"/>
        <w:ind w:firstLine="0"/>
        <w:rPr>
          <w:b/>
          <w:spacing w:val="0"/>
        </w:rPr>
      </w:pPr>
      <w:r>
        <w:rPr>
          <w:b/>
          <w:spacing w:val="0"/>
        </w:rPr>
        <w:br w:type="page"/>
      </w:r>
    </w:p>
    <w:p w14:paraId="0CDA0DEE" w14:textId="77777777" w:rsidR="006C71A7" w:rsidRDefault="006C71A7" w:rsidP="007C33BC">
      <w:pPr>
        <w:pStyle w:val="2"/>
        <w:rPr>
          <w:b/>
          <w:spacing w:val="0"/>
        </w:rPr>
        <w:sectPr w:rsidR="006C71A7" w:rsidSect="00246A0E">
          <w:pgSz w:w="11906" w:h="16838"/>
          <w:pgMar w:top="1134" w:right="1134" w:bottom="1134" w:left="1134" w:header="720" w:footer="720" w:gutter="0"/>
          <w:cols w:space="720"/>
          <w:docGrid w:linePitch="381"/>
        </w:sectPr>
      </w:pPr>
    </w:p>
    <w:p w14:paraId="60EF727D" w14:textId="5CD72D3F" w:rsidR="00ED5C2F" w:rsidRPr="00023E0B" w:rsidRDefault="00246A0E" w:rsidP="007C33BC">
      <w:pPr>
        <w:pStyle w:val="2"/>
        <w:rPr>
          <w:b/>
          <w:spacing w:val="0"/>
        </w:rPr>
      </w:pPr>
      <w:bookmarkStart w:id="14" w:name="_Toc131502265"/>
      <w:r w:rsidRPr="00023E0B">
        <w:rPr>
          <w:b/>
          <w:spacing w:val="0"/>
        </w:rPr>
        <w:t xml:space="preserve">Приложение 1 - </w:t>
      </w:r>
      <w:r w:rsidR="00401D3C">
        <w:rPr>
          <w:b/>
          <w:noProof/>
          <w:spacing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5D78FE" wp14:editId="177E217B">
                <wp:simplePos x="0" y="0"/>
                <wp:positionH relativeFrom="column">
                  <wp:posOffset>4360545</wp:posOffset>
                </wp:positionH>
                <wp:positionV relativeFrom="paragraph">
                  <wp:posOffset>1743075</wp:posOffset>
                </wp:positionV>
                <wp:extent cx="457200" cy="342900"/>
                <wp:effectExtent l="3810" t="0" r="0" b="3810"/>
                <wp:wrapTopAndBottom/>
                <wp:docPr id="126375187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A117C2" id="Rectangle 10" o:spid="_x0000_s1026" style="position:absolute;margin-left:343.35pt;margin-top:137.25pt;width:36pt;height:27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" stroked="f" strokecolor="#3465a4">
                <v:stroke joinstyle="round"/>
                <w10:wrap type="topAndBottom"/>
              </v:rect>
            </w:pict>
          </mc:Fallback>
        </mc:AlternateContent>
      </w:r>
      <w:r w:rsidR="00ED5C2F" w:rsidRPr="00023E0B">
        <w:rPr>
          <w:b/>
          <w:spacing w:val="0"/>
        </w:rPr>
        <w:t>Физико-химическая характеристика газов</w:t>
      </w:r>
      <w:bookmarkEnd w:id="14"/>
    </w:p>
    <w:p w14:paraId="5D081833" w14:textId="77777777" w:rsidR="00ED5C2F" w:rsidRDefault="00ED5C2F" w:rsidP="007C33BC">
      <w:pPr>
        <w:rPr>
          <w:rFonts w:eastAsia="Symbol" w:cs="Symbol"/>
          <w:b/>
          <w:sz w:val="24"/>
        </w:rPr>
      </w:pPr>
    </w:p>
    <w:tbl>
      <w:tblPr>
        <w:tblW w:w="15339" w:type="dxa"/>
        <w:tblLayout w:type="fixed"/>
        <w:tblLook w:val="0000" w:firstRow="0" w:lastRow="0" w:firstColumn="0" w:lastColumn="0" w:noHBand="0" w:noVBand="0"/>
      </w:tblPr>
      <w:tblGrid>
        <w:gridCol w:w="1526"/>
        <w:gridCol w:w="992"/>
        <w:gridCol w:w="1134"/>
        <w:gridCol w:w="992"/>
        <w:gridCol w:w="993"/>
        <w:gridCol w:w="850"/>
        <w:gridCol w:w="851"/>
        <w:gridCol w:w="850"/>
        <w:gridCol w:w="992"/>
        <w:gridCol w:w="1134"/>
        <w:gridCol w:w="1418"/>
        <w:gridCol w:w="1548"/>
        <w:gridCol w:w="943"/>
        <w:gridCol w:w="1116"/>
      </w:tblGrid>
      <w:tr w:rsidR="00ED5C2F" w14:paraId="6FA33437" w14:textId="77777777" w:rsidTr="00784BA3">
        <w:trPr>
          <w:trHeight w:val="23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540D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Газ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5F3B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Плотность при нормальных условиях (101,3 кПа, 273 К)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38B6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Температура кипения при 101,3 кПа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697E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Критическая температура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E2AF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Критическое давление, МПа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352D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Критическая плотность, кг/м</w:t>
            </w:r>
            <w:r>
              <w:rPr>
                <w:rFonts w:eastAsia="Symbol" w:cs="Symbol"/>
                <w:sz w:val="22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1D4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 xml:space="preserve">Динамическая вязкость при нормальных условиях </w:t>
            </w:r>
            <w:r>
              <w:rPr>
                <w:rFonts w:ascii="Symbol" w:eastAsia="Symbol" w:hAnsi="Symbol" w:cs="Symbol"/>
                <w:sz w:val="22"/>
              </w:rPr>
              <w:t></w:t>
            </w:r>
            <w:r>
              <w:rPr>
                <w:rFonts w:eastAsia="Symbol" w:cs="Symbol"/>
                <w:sz w:val="22"/>
                <w:vertAlign w:val="subscript"/>
              </w:rPr>
              <w:t>0</w:t>
            </w:r>
            <w:r>
              <w:rPr>
                <w:rFonts w:ascii="Symbol" w:eastAsia="Symbol" w:hAnsi="Symbol" w:cs="Symbol"/>
                <w:sz w:val="22"/>
              </w:rPr>
              <w:t></w:t>
            </w:r>
            <w:r>
              <w:rPr>
                <w:rFonts w:eastAsia="Symbol" w:cs="Symbol"/>
                <w:sz w:val="22"/>
              </w:rPr>
              <w:t>10</w:t>
            </w:r>
            <w:r>
              <w:rPr>
                <w:rFonts w:eastAsia="Symbol" w:cs="Symbol"/>
                <w:sz w:val="22"/>
                <w:vertAlign w:val="superscript"/>
              </w:rPr>
              <w:t>6</w:t>
            </w:r>
            <w:r>
              <w:rPr>
                <w:rFonts w:eastAsia="Symbol" w:cs="Symbol"/>
                <w:sz w:val="22"/>
              </w:rPr>
              <w:t>, Па</w:t>
            </w:r>
            <w:r>
              <w:rPr>
                <w:rFonts w:ascii="Symbol" w:eastAsia="Symbol" w:hAnsi="Symbol" w:cs="Symbol"/>
                <w:sz w:val="22"/>
              </w:rPr>
              <w:t></w:t>
            </w:r>
            <w:r>
              <w:rPr>
                <w:rFonts w:eastAsia="Symbol" w:cs="Symbol"/>
                <w:sz w:val="22"/>
              </w:rPr>
              <w:t>с</w:t>
            </w:r>
          </w:p>
        </w:tc>
        <w:tc>
          <w:tcPr>
            <w:tcW w:w="3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0DB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Теплоемкость при нормальных условиях</w:t>
            </w:r>
          </w:p>
        </w:tc>
      </w:tr>
      <w:tr w:rsidR="00ED5C2F" w14:paraId="7DAEC401" w14:textId="77777777" w:rsidTr="00784BA3">
        <w:trPr>
          <w:trHeight w:val="23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72328" w14:textId="77777777" w:rsidR="00ED5C2F" w:rsidRDefault="00ED5C2F" w:rsidP="007C33BC">
            <w:pPr>
              <w:keepLines/>
              <w:snapToGrid w:val="0"/>
              <w:jc w:val="center"/>
              <w:rPr>
                <w:rFonts w:eastAsia="Symbol" w:cs="Symbo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C951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в жидком состоянии, кг/л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F775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в газообразном состоянии, кг/м</w:t>
            </w:r>
            <w:r>
              <w:rPr>
                <w:rFonts w:eastAsia="Symbol" w:cs="Symbol"/>
                <w:sz w:val="22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2B12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по воздуху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30FD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°С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4844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450E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°С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1243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К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6E11F" w14:textId="77777777" w:rsidR="00ED5C2F" w:rsidRDefault="00ED5C2F" w:rsidP="007C33BC">
            <w:pPr>
              <w:keepLines/>
              <w:snapToGrid w:val="0"/>
              <w:jc w:val="center"/>
              <w:rPr>
                <w:rFonts w:eastAsia="Symbol" w:cs="Symbol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709E7" w14:textId="77777777" w:rsidR="00ED5C2F" w:rsidRDefault="00ED5C2F" w:rsidP="007C33BC">
            <w:pPr>
              <w:keepLines/>
              <w:snapToGrid w:val="0"/>
              <w:jc w:val="center"/>
              <w:rPr>
                <w:rFonts w:eastAsia="Symbol" w:cs="Symbol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399C4" w14:textId="77777777" w:rsidR="00ED5C2F" w:rsidRDefault="00ED5C2F" w:rsidP="007C33BC">
            <w:pPr>
              <w:keepLines/>
              <w:snapToGrid w:val="0"/>
              <w:jc w:val="center"/>
              <w:rPr>
                <w:rFonts w:eastAsia="Symbol" w:cs="Symbol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EE38D" w14:textId="77777777" w:rsidR="00ED5C2F" w:rsidRDefault="00ED5C2F" w:rsidP="007C33BC">
            <w:pPr>
              <w:keepLines/>
              <w:jc w:val="center"/>
            </w:pPr>
            <w:r w:rsidRPr="002A5FF9">
              <w:rPr>
                <w:position w:val="-17"/>
              </w:rPr>
              <w:object w:dxaOrig="686" w:dyaOrig="566" w14:anchorId="0CF76E8F">
                <v:shape id="_x0000_i1104" type="#_x0000_t75" style="width:33.75pt;height:28.5pt" o:ole="" filled="t">
                  <v:fill color2="black"/>
                  <v:imagedata r:id="rId173" o:title=""/>
                </v:shape>
                <o:OLEObject Type="Embed" ProgID="Equation.3" ShapeID="_x0000_i1104" DrawAspect="Content" ObjectID="_1812441934" r:id="rId174"/>
              </w:objec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C488D" w14:textId="77777777" w:rsidR="00ED5C2F" w:rsidRDefault="00ED5C2F" w:rsidP="007C33BC">
            <w:pPr>
              <w:keepLines/>
              <w:jc w:val="center"/>
            </w:pPr>
            <w:r w:rsidRPr="002A5FF9">
              <w:rPr>
                <w:position w:val="-19"/>
              </w:rPr>
              <w:object w:dxaOrig="721" w:dyaOrig="602" w14:anchorId="0B5925F7">
                <v:shape id="_x0000_i1105" type="#_x0000_t75" style="width:36pt;height:30.75pt" o:ole="" filled="t">
                  <v:fill color2="black"/>
                  <v:imagedata r:id="rId175" o:title=""/>
                </v:shape>
                <o:OLEObject Type="Embed" ProgID="Equation.3" ShapeID="_x0000_i1105" DrawAspect="Content" ObjectID="_1812441935" r:id="rId176"/>
              </w:objec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82922" w14:textId="77777777" w:rsidR="00ED5C2F" w:rsidRDefault="00ED5C2F" w:rsidP="007C33BC">
            <w:pPr>
              <w:keepLines/>
              <w:ind w:right="-57" w:hanging="108"/>
              <w:jc w:val="center"/>
              <w:rPr>
                <w:rFonts w:eastAsia="Symbol" w:cs="Symbol"/>
                <w:sz w:val="22"/>
              </w:rPr>
            </w:pPr>
            <w:r w:rsidRPr="002A5FF9">
              <w:rPr>
                <w:position w:val="-17"/>
              </w:rPr>
              <w:object w:dxaOrig="1062" w:dyaOrig="566" w14:anchorId="7612292D">
                <v:shape id="_x0000_i1106" type="#_x0000_t75" style="width:53.25pt;height:28.5pt" o:ole="" filled="t">
                  <v:fill color2="black"/>
                  <v:imagedata r:id="rId177" o:title=""/>
                </v:shape>
                <o:OLEObject Type="Embed" ProgID="Equation.3" ShapeID="_x0000_i1106" DrawAspect="Content" ObjectID="_1812441936" r:id="rId178"/>
              </w:object>
            </w:r>
          </w:p>
        </w:tc>
      </w:tr>
      <w:tr w:rsidR="00ED5C2F" w14:paraId="3C5DEA0A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26595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Метан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FCB7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0,3042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436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0,7168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C2A0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0,5544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4E1B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- 161,8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4633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111,4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F8D0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- 82,7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1062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C9A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2B2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9F8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10,27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B03D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2,18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01ED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B52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34,97</w:t>
            </w:r>
          </w:p>
        </w:tc>
      </w:tr>
      <w:tr w:rsidR="00ED5C2F" w14:paraId="3895600D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851CE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Этилен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7334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0,3961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8580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1,2605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702A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0,9750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E8EC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-103,7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8194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169,5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F4A8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A252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282,7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057C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37A5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B67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9,41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A096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1,47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6F51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D41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41,24</w:t>
            </w:r>
          </w:p>
        </w:tc>
      </w:tr>
      <w:tr w:rsidR="00ED5C2F" w14:paraId="06A127A3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9E79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Этан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67A4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0,3722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E967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0345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1,0489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5D6C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-88,7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BDC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184,5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158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97EE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6B5C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8FDF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3E90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8,66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FE53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1,67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9853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2,26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49B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50,21</w:t>
            </w:r>
          </w:p>
        </w:tc>
      </w:tr>
      <w:tr w:rsidR="00ED5C2F" w14:paraId="3AA69B25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A3B21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Пропилен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B538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0,5455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13E1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1,9149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7A11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1,4812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CCE8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-47,7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C91B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031E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7BC9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365,1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9E95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2A5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8179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7,84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EB61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1,46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CFC2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255E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61,43</w:t>
            </w:r>
          </w:p>
        </w:tc>
      </w:tr>
      <w:tr w:rsidR="00ED5C2F" w14:paraId="19F3441A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AA9A5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Пропан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AD23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0,5011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E84E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2,0037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E843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1,5499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2FF1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-42,1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09EF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231,1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E8D5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14FB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C7C8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33DF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53B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7,50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4756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9267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6987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69,23</w:t>
            </w:r>
          </w:p>
        </w:tc>
      </w:tr>
      <w:tr w:rsidR="00ED5C2F" w14:paraId="4E42A532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8687F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изо-Бутилен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D9BD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0,6180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65F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2,5022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666D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1,9355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A72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0A91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266,3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2842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3E47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09A7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1F2D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CDE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7,32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D9A3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098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40F7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86,40</w:t>
            </w:r>
          </w:p>
        </w:tc>
      </w:tr>
      <w:tr w:rsidR="00ED5C2F" w14:paraId="27D92D6E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83BE3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изо-Бутан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73A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0,5810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838D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2,6751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A7D0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2,0770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A7FD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6E61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261,5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701B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983D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408C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1982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7E70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6,89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74BA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E9B3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4,16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5A6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90,09</w:t>
            </w:r>
          </w:p>
        </w:tc>
      </w:tr>
      <w:tr w:rsidR="00ED5C2F" w14:paraId="08BE1637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0A7E8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н-Бутан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64C0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0,6010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016E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2,7023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AFAF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2,0903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A249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B85A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36A2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152,0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382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425,2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21B4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D9C6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70AC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6,82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5D79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DF2B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4,24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5050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91,25</w:t>
            </w:r>
          </w:p>
        </w:tc>
      </w:tr>
      <w:tr w:rsidR="00ED5C2F" w14:paraId="12CFA453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6F273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изо-Пентан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0280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0,6392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B7C8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3,4302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98B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2,6533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45AC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AA4F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2F9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187,8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677B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461,0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7D3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D05A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F44A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6,38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A1BE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D475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5,25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7511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110,38</w:t>
            </w:r>
          </w:p>
        </w:tc>
      </w:tr>
      <w:tr w:rsidR="00ED5C2F" w14:paraId="0BFEE360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FAF03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н-Пентан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9DC0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0,6455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B05D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3,4570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C926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2,6740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A40B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122D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1753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196,6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A3E7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469,8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ADDE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0BB9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A732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6,23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0F92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2764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5,39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F5A7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112,55</w:t>
            </w:r>
          </w:p>
        </w:tc>
      </w:tr>
      <w:tr w:rsidR="00ED5C2F" w14:paraId="01AE48A6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58050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Водород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85DD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6019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0,0899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6CB2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0,0695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C68D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-252,8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97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AAB5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-240,2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CDA8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8AC1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F8F0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FE0A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8,40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B4FD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14,21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189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1,28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FE7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28,64</w:t>
            </w:r>
          </w:p>
        </w:tc>
      </w:tr>
      <w:tr w:rsidR="00ED5C2F" w14:paraId="32FD6AA2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5BB2F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Азот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ABA5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C6CC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1,2505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61D2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0,9673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A567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-195,8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3C42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923D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-146,9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021B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126,3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9DE3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FC0E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8F3C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16,63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BFAA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C5DD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9EF4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29,14</w:t>
            </w:r>
          </w:p>
        </w:tc>
      </w:tr>
      <w:tr w:rsidR="00ED5C2F" w14:paraId="63842291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09BA6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Кислород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FFE2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5152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1,4290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83DF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1,1053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F438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DFDA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90,2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92D0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-118,4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0A62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154,8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30CB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CC86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159D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19,29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10E1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0,92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7230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DD07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29,44</w:t>
            </w:r>
          </w:p>
        </w:tc>
      </w:tr>
      <w:tr w:rsidR="00ED5C2F" w14:paraId="32F6516C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F0A63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Воздух (сухой)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E5F8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325D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1,2928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F8F9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519B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8EE7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C7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-140,7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22B8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132,5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C627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9235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E042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17,10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C29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1,006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09E1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E5DE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29,13</w:t>
            </w:r>
          </w:p>
        </w:tc>
      </w:tr>
      <w:tr w:rsidR="00ED5C2F" w14:paraId="131FAE2F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E6D88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Оксид углерода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CD75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D214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1AAD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0,9669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4712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56D4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6E7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4B8B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133,2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FB96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935C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01EE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16,60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F670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F6356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A92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28,56</w:t>
            </w:r>
          </w:p>
        </w:tc>
      </w:tr>
      <w:tr w:rsidR="00ED5C2F" w14:paraId="5ACA06B9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A0E53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Диоксид углерода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46A6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2F2F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1,9769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FF01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1,5292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B17B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-78,5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ACF6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194,7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48F0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F876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A3D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BF04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EB695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13,65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F283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0,82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7187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FCC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36,09</w:t>
            </w:r>
          </w:p>
        </w:tc>
      </w:tr>
      <w:tr w:rsidR="00ED5C2F" w14:paraId="294A3B7C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0D129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Диоксид  серы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4BF3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8E9C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2,9266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DBC6E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2,2638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29DD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DAE0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263,2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903A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157,5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CF1D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430,7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74B8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7,98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871BF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525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09D1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11,60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6E94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0,61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0EB2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987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39,08</w:t>
            </w:r>
          </w:p>
        </w:tc>
      </w:tr>
      <w:tr w:rsidR="00ED5C2F" w14:paraId="5CB86CA1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8D772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Сероводород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DEA4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0C88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1,5384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F79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1,9000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704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39A3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319,2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F9621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F56A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373,6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BA59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BC3B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BF4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12,50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A26C4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1,03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DFF7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AFBA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35,10</w:t>
            </w:r>
          </w:p>
        </w:tc>
      </w:tr>
      <w:tr w:rsidR="00ED5C2F" w14:paraId="7EDDEB09" w14:textId="77777777" w:rsidTr="00784BA3">
        <w:trPr>
          <w:trHeight w:val="2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3235" w14:textId="77777777" w:rsidR="00ED5C2F" w:rsidRDefault="00ED5C2F" w:rsidP="007C33BC">
            <w:pPr>
              <w:keepLines/>
            </w:pPr>
            <w:r>
              <w:rPr>
                <w:rFonts w:eastAsia="Symbol" w:cs="Symbol"/>
                <w:sz w:val="22"/>
              </w:rPr>
              <w:t>Водяной пар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EED4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278D8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0,7680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2B03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0,5941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FEFB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C64B2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373,2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FEE5B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374,2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8164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647,4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AF64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62DCD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7D390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8,24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BF6BC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2,01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53F59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1,54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C03E3" w14:textId="77777777" w:rsidR="00ED5C2F" w:rsidRDefault="00ED5C2F" w:rsidP="007C33BC">
            <w:pPr>
              <w:keepLines/>
              <w:jc w:val="center"/>
            </w:pPr>
            <w:r>
              <w:rPr>
                <w:rFonts w:eastAsia="Symbol" w:cs="Symbol"/>
                <w:sz w:val="22"/>
              </w:rPr>
              <w:t>36,18</w:t>
            </w:r>
          </w:p>
        </w:tc>
      </w:tr>
    </w:tbl>
    <w:p w14:paraId="57B8122B" w14:textId="77777777" w:rsidR="00ED5C2F" w:rsidRDefault="00ED5C2F" w:rsidP="007C33BC">
      <w:pPr>
        <w:ind w:firstLine="708"/>
        <w:jc w:val="right"/>
        <w:rPr>
          <w:b/>
          <w:szCs w:val="28"/>
        </w:rPr>
        <w:sectPr w:rsidR="00ED5C2F" w:rsidSect="006C71A7">
          <w:pgSz w:w="16838" w:h="11906" w:orient="landscape"/>
          <w:pgMar w:top="1134" w:right="1134" w:bottom="1134" w:left="1134" w:header="720" w:footer="720" w:gutter="0"/>
          <w:cols w:space="720"/>
          <w:docGrid w:linePitch="381"/>
        </w:sectPr>
      </w:pPr>
    </w:p>
    <w:p w14:paraId="4B9DEA37" w14:textId="77777777" w:rsidR="00ED5C2F" w:rsidRPr="00880524" w:rsidRDefault="00ED5C2F" w:rsidP="007C33BC">
      <w:pPr>
        <w:pStyle w:val="2"/>
        <w:rPr>
          <w:b/>
          <w:spacing w:val="0"/>
          <w:szCs w:val="28"/>
        </w:rPr>
      </w:pPr>
      <w:bookmarkStart w:id="15" w:name="_Toc131502266"/>
      <w:r w:rsidRPr="00880524">
        <w:rPr>
          <w:b/>
          <w:spacing w:val="0"/>
          <w:szCs w:val="28"/>
        </w:rPr>
        <w:t xml:space="preserve">Приложение </w:t>
      </w:r>
      <w:r w:rsidR="00246A0E" w:rsidRPr="00880524">
        <w:rPr>
          <w:b/>
          <w:spacing w:val="0"/>
          <w:szCs w:val="28"/>
        </w:rPr>
        <w:t xml:space="preserve">2 </w:t>
      </w:r>
      <w:r w:rsidR="00023E0B" w:rsidRPr="00880524">
        <w:rPr>
          <w:b/>
          <w:spacing w:val="0"/>
          <w:szCs w:val="28"/>
        </w:rPr>
        <w:t>–</w:t>
      </w:r>
      <w:r w:rsidR="00246A0E" w:rsidRPr="00880524">
        <w:rPr>
          <w:b/>
          <w:spacing w:val="0"/>
          <w:szCs w:val="28"/>
        </w:rPr>
        <w:t xml:space="preserve"> </w:t>
      </w:r>
      <w:r w:rsidR="00023E0B" w:rsidRPr="00023E0B">
        <w:rPr>
          <w:b/>
          <w:spacing w:val="0"/>
          <w:szCs w:val="28"/>
        </w:rPr>
        <w:t xml:space="preserve">Номограмма для определения поправки </w:t>
      </w:r>
      <w:r w:rsidR="00023E0B" w:rsidRPr="00023E0B">
        <w:rPr>
          <w:b/>
          <w:spacing w:val="0"/>
          <w:szCs w:val="28"/>
        </w:rPr>
        <w:sym w:font="Symbol" w:char="F044"/>
      </w:r>
      <w:r w:rsidR="00023E0B" w:rsidRPr="00023E0B">
        <w:rPr>
          <w:b/>
          <w:spacing w:val="0"/>
          <w:szCs w:val="28"/>
        </w:rPr>
        <w:t>С</w:t>
      </w:r>
      <w:r w:rsidR="00023E0B" w:rsidRPr="00880524">
        <w:rPr>
          <w:b/>
          <w:spacing w:val="0"/>
          <w:szCs w:val="28"/>
        </w:rPr>
        <w:t>р</w:t>
      </w:r>
      <w:r w:rsidR="00023E0B" w:rsidRPr="00023E0B">
        <w:rPr>
          <w:b/>
          <w:spacing w:val="0"/>
          <w:szCs w:val="28"/>
        </w:rPr>
        <w:sym w:font="Symbol" w:char="F0B0"/>
      </w:r>
      <w:r w:rsidR="00023E0B" w:rsidRPr="00023E0B">
        <w:rPr>
          <w:b/>
          <w:spacing w:val="0"/>
          <w:szCs w:val="28"/>
        </w:rPr>
        <w:t>к теплоемкости газов</w:t>
      </w:r>
      <w:bookmarkEnd w:id="15"/>
    </w:p>
    <w:p w14:paraId="042F1DB8" w14:textId="77777777" w:rsidR="00ED5C2F" w:rsidRDefault="00ED5C2F" w:rsidP="007C33BC">
      <w:pPr>
        <w:rPr>
          <w:b/>
          <w:szCs w:val="28"/>
        </w:rPr>
      </w:pPr>
    </w:p>
    <w:p w14:paraId="1E93D83D" w14:textId="77777777" w:rsidR="00ED5C2F" w:rsidRDefault="00ED5C2F" w:rsidP="007C33BC">
      <w:pPr>
        <w:ind w:firstLine="708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31C2A93F" wp14:editId="13E3A025">
            <wp:extent cx="3514725" cy="5267325"/>
            <wp:effectExtent l="19050" t="0" r="952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B5F13" w14:textId="77777777" w:rsidR="00246A0E" w:rsidRDefault="00246A0E" w:rsidP="007C33BC">
      <w:pPr>
        <w:spacing w:after="200"/>
        <w:jc w:val="left"/>
        <w:rPr>
          <w:szCs w:val="28"/>
        </w:rPr>
      </w:pPr>
      <w:r>
        <w:rPr>
          <w:szCs w:val="28"/>
        </w:rPr>
        <w:br w:type="page"/>
      </w:r>
    </w:p>
    <w:p w14:paraId="02DB1740" w14:textId="77777777" w:rsidR="00ED5C2F" w:rsidRPr="00246A0E" w:rsidRDefault="00ED5C2F" w:rsidP="007C33BC">
      <w:pPr>
        <w:pStyle w:val="2"/>
        <w:rPr>
          <w:b/>
          <w:szCs w:val="28"/>
        </w:rPr>
      </w:pPr>
      <w:bookmarkStart w:id="16" w:name="_Toc131502267"/>
      <w:r w:rsidRPr="00023E0B">
        <w:rPr>
          <w:b/>
          <w:spacing w:val="0"/>
          <w:szCs w:val="28"/>
        </w:rPr>
        <w:t xml:space="preserve">Приложение </w:t>
      </w:r>
      <w:r w:rsidR="00246A0E" w:rsidRPr="00023E0B">
        <w:rPr>
          <w:b/>
          <w:spacing w:val="0"/>
          <w:szCs w:val="28"/>
        </w:rPr>
        <w:t>3</w:t>
      </w:r>
      <w:r w:rsidR="00246A0E">
        <w:rPr>
          <w:b/>
          <w:szCs w:val="28"/>
        </w:rPr>
        <w:t xml:space="preserve">- </w:t>
      </w:r>
      <w:r w:rsidR="00023E0B" w:rsidRPr="00023E0B">
        <w:rPr>
          <w:b/>
          <w:spacing w:val="0"/>
          <w:szCs w:val="28"/>
        </w:rPr>
        <w:t xml:space="preserve">Номограмма для определения </w:t>
      </w:r>
      <m:oMath>
        <m:r>
          <m:rPr>
            <m:sty m:val="bi"/>
          </m:rPr>
          <w:rPr>
            <w:rFonts w:ascii="Cambria Math" w:hAnsi="Cambria Math"/>
            <w:b/>
            <w:i/>
            <w:spacing w:val="0"/>
            <w:szCs w:val="28"/>
          </w:rPr>
          <w:sym w:font="Symbol" w:char="F044"/>
        </m:r>
        <m:sSubSup>
          <m:sSubSupPr>
            <m:ctrlPr>
              <w:rPr>
                <w:rFonts w:ascii="Cambria Math" w:hAnsi="Cambria Math"/>
                <w:b/>
                <w:i/>
                <w:spacing w:val="0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pacing w:val="0"/>
                <w:szCs w:val="28"/>
              </w:rPr>
              <m:t>С</m:t>
            </m:r>
          </m:e>
          <m:sub>
            <m:r>
              <m:rPr>
                <m:sty m:val="bi"/>
              </m:rPr>
              <w:rPr>
                <w:rFonts w:ascii="Cambria Math" w:hAnsi="Cambria Math"/>
                <w:spacing w:val="0"/>
                <w:szCs w:val="28"/>
              </w:rPr>
              <m:t>р</m:t>
            </m:r>
          </m:sub>
          <m:sup>
            <m:r>
              <m:rPr>
                <m:sty m:val="bi"/>
              </m:rPr>
              <w:rPr>
                <w:rFonts w:ascii="Cambria Math" w:hAnsi="Cambria Math"/>
                <w:b/>
                <w:i/>
                <w:spacing w:val="0"/>
                <w:szCs w:val="28"/>
              </w:rPr>
              <w:sym w:font="Symbol" w:char="F0A2"/>
            </m:r>
          </m:sup>
        </m:sSubSup>
        <m:r>
          <m:rPr>
            <m:sty m:val="bi"/>
          </m:rPr>
          <w:rPr>
            <w:rFonts w:ascii="Cambria Math" w:hAnsi="Cambria Math"/>
            <w:spacing w:val="0"/>
            <w:szCs w:val="28"/>
          </w:rPr>
          <m:t xml:space="preserve"> </m:t>
        </m:r>
      </m:oMath>
      <w:r w:rsidR="00023E0B" w:rsidRPr="00023E0B">
        <w:rPr>
          <w:b/>
          <w:spacing w:val="0"/>
          <w:szCs w:val="28"/>
        </w:rPr>
        <w:t>к теплоемкости газов</w:t>
      </w:r>
      <w:bookmarkEnd w:id="16"/>
      <w:r w:rsidRPr="00023E0B">
        <w:rPr>
          <w:b/>
          <w:spacing w:val="0"/>
          <w:szCs w:val="28"/>
        </w:rPr>
        <w:t xml:space="preserve"> </w:t>
      </w:r>
    </w:p>
    <w:p w14:paraId="2A17A055" w14:textId="77777777" w:rsidR="00ED5C2F" w:rsidRDefault="00ED5C2F" w:rsidP="007C33BC">
      <w:pPr>
        <w:ind w:firstLine="708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1E835F25" wp14:editId="30E5CEA8">
            <wp:extent cx="4181475" cy="6010275"/>
            <wp:effectExtent l="19050" t="0" r="952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6EAB8E" w14:textId="77777777" w:rsidR="00ED5C2F" w:rsidRDefault="00ED5C2F" w:rsidP="007C33BC">
      <w:pPr>
        <w:ind w:firstLine="708"/>
        <w:jc w:val="right"/>
        <w:rPr>
          <w:b/>
          <w:szCs w:val="28"/>
        </w:rPr>
      </w:pPr>
    </w:p>
    <w:p w14:paraId="1BB84CCA" w14:textId="77777777" w:rsidR="00ED5C2F" w:rsidRDefault="00ED5C2F" w:rsidP="007C33BC">
      <w:pPr>
        <w:ind w:firstLine="708"/>
        <w:jc w:val="right"/>
        <w:rPr>
          <w:b/>
          <w:szCs w:val="28"/>
        </w:rPr>
      </w:pPr>
    </w:p>
    <w:p w14:paraId="0866B1EF" w14:textId="77777777" w:rsidR="00ED5C2F" w:rsidRDefault="00ED5C2F" w:rsidP="007C33BC">
      <w:pPr>
        <w:ind w:firstLine="708"/>
        <w:jc w:val="right"/>
        <w:rPr>
          <w:b/>
          <w:szCs w:val="28"/>
        </w:rPr>
      </w:pPr>
    </w:p>
    <w:p w14:paraId="66C4DB6A" w14:textId="77777777" w:rsidR="00ED5C2F" w:rsidRDefault="00ED5C2F" w:rsidP="007C33BC">
      <w:pPr>
        <w:ind w:firstLine="708"/>
        <w:jc w:val="right"/>
        <w:rPr>
          <w:b/>
          <w:szCs w:val="28"/>
        </w:rPr>
      </w:pPr>
    </w:p>
    <w:p w14:paraId="29225730" w14:textId="77777777" w:rsidR="00ED5C2F" w:rsidRDefault="00ED5C2F" w:rsidP="007C33BC">
      <w:pPr>
        <w:ind w:firstLine="708"/>
        <w:rPr>
          <w:b/>
          <w:szCs w:val="28"/>
        </w:rPr>
        <w:sectPr w:rsidR="00ED5C2F" w:rsidSect="00C01961">
          <w:pgSz w:w="11906" w:h="16838"/>
          <w:pgMar w:top="1134" w:right="1134" w:bottom="1134" w:left="1134" w:header="720" w:footer="720" w:gutter="0"/>
          <w:cols w:space="720"/>
        </w:sectPr>
      </w:pPr>
    </w:p>
    <w:p w14:paraId="25779293" w14:textId="77777777" w:rsidR="00ED5C2F" w:rsidRDefault="00ED5C2F" w:rsidP="007C33BC">
      <w:pPr>
        <w:pStyle w:val="ad"/>
        <w:tabs>
          <w:tab w:val="left" w:pos="1890"/>
        </w:tabs>
        <w:jc w:val="left"/>
        <w:rPr>
          <w:rFonts w:eastAsia="Symbol" w:cs="Symbol"/>
          <w:b/>
          <w:lang w:val="ru-RU"/>
        </w:rPr>
      </w:pPr>
    </w:p>
    <w:p w14:paraId="773EC579" w14:textId="77777777" w:rsidR="00ED5C2F" w:rsidRPr="00D219DD" w:rsidRDefault="00ED5C2F" w:rsidP="007C33BC">
      <w:pPr>
        <w:pStyle w:val="ad"/>
        <w:tabs>
          <w:tab w:val="left" w:pos="1890"/>
        </w:tabs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D219DD">
        <w:rPr>
          <w:rFonts w:ascii="Times New Roman" w:hAnsi="Times New Roman" w:cs="Times New Roman"/>
          <w:sz w:val="20"/>
          <w:szCs w:val="20"/>
          <w:lang w:val="ru-RU"/>
        </w:rPr>
        <w:t>Составители: ЖУКОВА Ирина Юрьевна,</w:t>
      </w:r>
    </w:p>
    <w:p w14:paraId="3E2ABC60" w14:textId="6438ABE6" w:rsidR="00ED5C2F" w:rsidRPr="00D219DD" w:rsidRDefault="00ED5C2F" w:rsidP="007C33BC">
      <w:pPr>
        <w:pStyle w:val="ad"/>
        <w:tabs>
          <w:tab w:val="left" w:pos="1890"/>
        </w:tabs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D219DD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ТЯГЛИВАЯ Инна Николаевна</w:t>
      </w:r>
    </w:p>
    <w:p w14:paraId="6D278D3D" w14:textId="153149FA" w:rsidR="00A56AF8" w:rsidRPr="00D219DD" w:rsidRDefault="00A56AF8" w:rsidP="007C33BC">
      <w:pPr>
        <w:pStyle w:val="ad"/>
        <w:tabs>
          <w:tab w:val="left" w:pos="1890"/>
        </w:tabs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D219DD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ФЛИК Евгения Александровна</w:t>
      </w:r>
    </w:p>
    <w:p w14:paraId="08898DD0" w14:textId="5FECFCE2" w:rsidR="00ED5C2F" w:rsidRPr="00D219DD" w:rsidRDefault="00D219DD" w:rsidP="007C33BC">
      <w:pPr>
        <w:pStyle w:val="ad"/>
        <w:tabs>
          <w:tab w:val="left" w:pos="1890"/>
        </w:tabs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7C33BC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</w:t>
      </w:r>
      <w:r w:rsidR="00A56AF8" w:rsidRPr="00D219DD">
        <w:rPr>
          <w:rFonts w:ascii="Times New Roman" w:hAnsi="Times New Roman" w:cs="Times New Roman"/>
          <w:sz w:val="20"/>
          <w:szCs w:val="20"/>
          <w:lang w:val="ru-RU"/>
        </w:rPr>
        <w:t>ОВЧИННИКОВА Ксения Владимировна</w:t>
      </w:r>
    </w:p>
    <w:p w14:paraId="20121D5C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1FD201F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C62CF7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BB7C231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3A1B00F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CEC1C9F" w14:textId="77777777" w:rsidR="00ED5C2F" w:rsidRPr="00D219DD" w:rsidRDefault="00ED5C2F" w:rsidP="007C33BC">
      <w:pPr>
        <w:pStyle w:val="ad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12CC31" w14:textId="77777777" w:rsidR="00ED5C2F" w:rsidRPr="00D219DD" w:rsidRDefault="00ED5C2F" w:rsidP="007C33BC">
      <w:pPr>
        <w:rPr>
          <w:sz w:val="20"/>
        </w:rPr>
      </w:pPr>
      <w:r w:rsidRPr="00D219DD">
        <w:t>Учебное пособие «Химические и физические свойства нефти и газа»</w:t>
      </w:r>
    </w:p>
    <w:p w14:paraId="013031C5" w14:textId="77777777" w:rsidR="00ED5C2F" w:rsidRPr="00D219DD" w:rsidRDefault="00ED5C2F" w:rsidP="007C33BC">
      <w:pPr>
        <w:rPr>
          <w:sz w:val="20"/>
        </w:rPr>
      </w:pPr>
    </w:p>
    <w:p w14:paraId="30F20E5C" w14:textId="77777777" w:rsidR="00ED5C2F" w:rsidRPr="00D219DD" w:rsidRDefault="00ED5C2F" w:rsidP="007C33BC">
      <w:pPr>
        <w:rPr>
          <w:sz w:val="20"/>
        </w:rPr>
      </w:pPr>
    </w:p>
    <w:p w14:paraId="511DB750" w14:textId="77777777" w:rsidR="00ED5C2F" w:rsidRPr="00D219DD" w:rsidRDefault="00ED5C2F" w:rsidP="007C33BC">
      <w:pPr>
        <w:rPr>
          <w:sz w:val="20"/>
        </w:rPr>
      </w:pPr>
    </w:p>
    <w:p w14:paraId="7C0E5FDF" w14:textId="77777777" w:rsidR="00ED5C2F" w:rsidRPr="00D219DD" w:rsidRDefault="00ED5C2F" w:rsidP="007C33BC">
      <w:pPr>
        <w:rPr>
          <w:sz w:val="20"/>
        </w:rPr>
      </w:pPr>
    </w:p>
    <w:p w14:paraId="4E80F46F" w14:textId="77777777" w:rsidR="00ED5C2F" w:rsidRPr="00D219DD" w:rsidRDefault="00ED5C2F" w:rsidP="007C33BC">
      <w:pPr>
        <w:rPr>
          <w:sz w:val="20"/>
        </w:rPr>
      </w:pPr>
    </w:p>
    <w:p w14:paraId="442E1B11" w14:textId="77777777" w:rsidR="00ED5C2F" w:rsidRPr="00D219DD" w:rsidRDefault="00ED5C2F" w:rsidP="007C33BC">
      <w:pPr>
        <w:rPr>
          <w:sz w:val="20"/>
        </w:rPr>
      </w:pPr>
    </w:p>
    <w:p w14:paraId="37D145BA" w14:textId="77777777" w:rsidR="00ED5C2F" w:rsidRPr="00D219DD" w:rsidRDefault="00ED5C2F" w:rsidP="007C33BC">
      <w:pPr>
        <w:rPr>
          <w:sz w:val="20"/>
        </w:rPr>
      </w:pPr>
      <w:r w:rsidRPr="00D219DD">
        <w:rPr>
          <w:sz w:val="20"/>
        </w:rPr>
        <w:t>_________________________________________________________</w:t>
      </w:r>
    </w:p>
    <w:p w14:paraId="726CAF48" w14:textId="77777777" w:rsidR="00ED5C2F" w:rsidRPr="00D219DD" w:rsidRDefault="00ED5C2F" w:rsidP="007C33BC">
      <w:pPr>
        <w:spacing w:before="140"/>
        <w:rPr>
          <w:sz w:val="20"/>
        </w:rPr>
      </w:pPr>
      <w:r w:rsidRPr="00D219DD">
        <w:rPr>
          <w:sz w:val="20"/>
        </w:rPr>
        <w:t xml:space="preserve">В печать </w:t>
      </w:r>
    </w:p>
    <w:p w14:paraId="4E8D5EA2" w14:textId="77777777" w:rsidR="00ED5C2F" w:rsidRPr="00D219DD" w:rsidRDefault="00ED5C2F" w:rsidP="007C33BC">
      <w:pPr>
        <w:rPr>
          <w:sz w:val="20"/>
        </w:rPr>
      </w:pPr>
      <w:r w:rsidRPr="00D219DD">
        <w:rPr>
          <w:sz w:val="20"/>
        </w:rPr>
        <w:t xml:space="preserve">Объем         усл. п. л.  Офсет.  Формат 60х84/16. </w:t>
      </w:r>
    </w:p>
    <w:p w14:paraId="207441E6" w14:textId="77777777" w:rsidR="00ED5C2F" w:rsidRPr="00D219DD" w:rsidRDefault="00ED5C2F" w:rsidP="007C33BC">
      <w:pPr>
        <w:rPr>
          <w:sz w:val="20"/>
        </w:rPr>
      </w:pPr>
      <w:r w:rsidRPr="00D219DD">
        <w:rPr>
          <w:sz w:val="20"/>
        </w:rPr>
        <w:t xml:space="preserve">Бумага тип №3.  Заказ № _________.  Тираж ____ экз.  Цена свободная     </w:t>
      </w:r>
    </w:p>
    <w:p w14:paraId="2710CE40" w14:textId="77777777" w:rsidR="00ED5C2F" w:rsidRPr="00D219DD" w:rsidRDefault="00ED5C2F" w:rsidP="007C33BC">
      <w:pPr>
        <w:rPr>
          <w:sz w:val="20"/>
        </w:rPr>
      </w:pPr>
      <w:r w:rsidRPr="00D219DD">
        <w:rPr>
          <w:sz w:val="20"/>
        </w:rPr>
        <w:t>_________________________________________________________</w:t>
      </w:r>
    </w:p>
    <w:p w14:paraId="4AC541D8" w14:textId="77777777" w:rsidR="00ED5C2F" w:rsidRPr="00D219DD" w:rsidRDefault="00ED5C2F" w:rsidP="007C33BC">
      <w:pPr>
        <w:spacing w:before="140"/>
        <w:rPr>
          <w:sz w:val="20"/>
        </w:rPr>
      </w:pPr>
      <w:r w:rsidRPr="00D219DD">
        <w:rPr>
          <w:sz w:val="20"/>
        </w:rPr>
        <w:t>Издательский центр ДГТУ</w:t>
      </w:r>
    </w:p>
    <w:p w14:paraId="0C7BD815" w14:textId="77777777" w:rsidR="00ED5C2F" w:rsidRPr="00D219DD" w:rsidRDefault="00ED5C2F" w:rsidP="007C33BC">
      <w:pPr>
        <w:rPr>
          <w:sz w:val="20"/>
        </w:rPr>
      </w:pPr>
      <w:r w:rsidRPr="00D219DD">
        <w:rPr>
          <w:sz w:val="20"/>
        </w:rPr>
        <w:t>Адрес университета и полиграфического предприятия:</w:t>
      </w:r>
    </w:p>
    <w:p w14:paraId="061D6497" w14:textId="614439BD" w:rsidR="00ED5C2F" w:rsidRPr="00D219DD" w:rsidRDefault="00ED5C2F" w:rsidP="007C33BC">
      <w:pPr>
        <w:widowControl w:val="0"/>
        <w:tabs>
          <w:tab w:val="left" w:pos="0"/>
          <w:tab w:val="left" w:pos="6804"/>
        </w:tabs>
        <w:rPr>
          <w:sz w:val="20"/>
        </w:rPr>
      </w:pPr>
      <w:r w:rsidRPr="00D219DD">
        <w:rPr>
          <w:sz w:val="20"/>
        </w:rPr>
        <w:t xml:space="preserve">344000, г. Ростов-на-Дону, пл. Гагарина, 1 </w:t>
      </w:r>
      <w:r w:rsidR="00401D3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35D00E" wp14:editId="3B7A6367">
                <wp:simplePos x="0" y="0"/>
                <wp:positionH relativeFrom="column">
                  <wp:posOffset>1828800</wp:posOffset>
                </wp:positionH>
                <wp:positionV relativeFrom="paragraph">
                  <wp:posOffset>1273175</wp:posOffset>
                </wp:positionV>
                <wp:extent cx="228600" cy="228600"/>
                <wp:effectExtent l="5715" t="5080" r="13335" b="13970"/>
                <wp:wrapNone/>
                <wp:docPr id="209493408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C7D205" id="Rectangle 11" o:spid="_x0000_s1026" style="position:absolute;margin-left:2in;margin-top:100.2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" strokecolor="white"/>
            </w:pict>
          </mc:Fallback>
        </mc:AlternateContent>
      </w:r>
    </w:p>
    <w:p w14:paraId="30A8A8DB" w14:textId="77777777" w:rsidR="00ED5C2F" w:rsidRDefault="00ED5C2F" w:rsidP="007C33BC">
      <w:pPr>
        <w:ind w:firstLine="708"/>
        <w:rPr>
          <w:rFonts w:ascii="Tahoma" w:hAnsi="Tahoma" w:cs="Tahoma"/>
          <w:sz w:val="20"/>
        </w:rPr>
      </w:pPr>
    </w:p>
    <w:p w14:paraId="5162B5A5" w14:textId="77777777" w:rsidR="00ED5C2F" w:rsidRDefault="00ED5C2F" w:rsidP="007C33BC">
      <w:pPr>
        <w:ind w:firstLine="708"/>
        <w:rPr>
          <w:rFonts w:ascii="Tahoma" w:hAnsi="Tahoma" w:cs="Tahoma"/>
          <w:sz w:val="20"/>
        </w:rPr>
      </w:pPr>
    </w:p>
    <w:p w14:paraId="52DF5DD9" w14:textId="77777777" w:rsidR="00ED5C2F" w:rsidRPr="00F14C63" w:rsidRDefault="00ED5C2F" w:rsidP="007C33BC">
      <w:pPr>
        <w:rPr>
          <w:rFonts w:ascii="Tahoma" w:hAnsi="Tahoma" w:cs="Tahoma"/>
          <w:sz w:val="20"/>
        </w:rPr>
      </w:pPr>
    </w:p>
    <w:p w14:paraId="5E201EAE" w14:textId="77777777" w:rsidR="00EE178F" w:rsidRDefault="00EE178F" w:rsidP="007C33BC"/>
    <w:sectPr w:rsidR="00EE178F" w:rsidSect="00C0196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E76EE" w14:textId="77777777" w:rsidR="00C2705C" w:rsidRDefault="00C2705C" w:rsidP="0073125B">
      <w:r>
        <w:separator/>
      </w:r>
    </w:p>
  </w:endnote>
  <w:endnote w:type="continuationSeparator" w:id="0">
    <w:p w14:paraId="14546494" w14:textId="77777777" w:rsidR="00C2705C" w:rsidRDefault="00C2705C" w:rsidP="0073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961516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3FD8468" w14:textId="1F641327" w:rsidR="00FE6416" w:rsidRPr="00354FDE" w:rsidRDefault="00FE6416">
        <w:pPr>
          <w:pStyle w:val="ae"/>
          <w:jc w:val="center"/>
          <w:rPr>
            <w:sz w:val="24"/>
          </w:rPr>
        </w:pPr>
        <w:r w:rsidRPr="00354FDE">
          <w:rPr>
            <w:sz w:val="24"/>
          </w:rPr>
          <w:fldChar w:fldCharType="begin"/>
        </w:r>
        <w:r w:rsidRPr="00354FDE">
          <w:rPr>
            <w:sz w:val="24"/>
          </w:rPr>
          <w:instrText>PAGE   \* MERGEFORMAT</w:instrText>
        </w:r>
        <w:r w:rsidRPr="00354FDE">
          <w:rPr>
            <w:sz w:val="24"/>
          </w:rPr>
          <w:fldChar w:fldCharType="separate"/>
        </w:r>
        <w:r w:rsidR="00ED484C">
          <w:rPr>
            <w:noProof/>
            <w:sz w:val="24"/>
          </w:rPr>
          <w:t>3</w:t>
        </w:r>
        <w:r w:rsidRPr="00354FDE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DEC0F" w14:textId="77777777" w:rsidR="00C2705C" w:rsidRDefault="00C2705C" w:rsidP="0073125B">
      <w:r>
        <w:separator/>
      </w:r>
    </w:p>
  </w:footnote>
  <w:footnote w:type="continuationSeparator" w:id="0">
    <w:p w14:paraId="3C3C202C" w14:textId="77777777" w:rsidR="00C2705C" w:rsidRDefault="00C2705C" w:rsidP="00731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46CC4"/>
    <w:multiLevelType w:val="multilevel"/>
    <w:tmpl w:val="2DD473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BCE6F46"/>
    <w:multiLevelType w:val="multilevel"/>
    <w:tmpl w:val="0B0C4E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487291"/>
    <w:multiLevelType w:val="multilevel"/>
    <w:tmpl w:val="0B0C4E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9A00F10"/>
    <w:multiLevelType w:val="multilevel"/>
    <w:tmpl w:val="05909ED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7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 w15:restartNumberingAfterBreak="0">
    <w:nsid w:val="2C625C2D"/>
    <w:multiLevelType w:val="hybridMultilevel"/>
    <w:tmpl w:val="EC2842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146725"/>
    <w:multiLevelType w:val="multilevel"/>
    <w:tmpl w:val="67D0174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EB16D1D"/>
    <w:multiLevelType w:val="hybridMultilevel"/>
    <w:tmpl w:val="1ED0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F0FD2"/>
    <w:multiLevelType w:val="hybridMultilevel"/>
    <w:tmpl w:val="0C2C6590"/>
    <w:lvl w:ilvl="0" w:tplc="C9E4E7C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A096F"/>
    <w:multiLevelType w:val="multilevel"/>
    <w:tmpl w:val="CD049A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45825A4B"/>
    <w:multiLevelType w:val="multilevel"/>
    <w:tmpl w:val="8D3E1D8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0" w15:restartNumberingAfterBreak="0">
    <w:nsid w:val="46CA7EF9"/>
    <w:multiLevelType w:val="hybridMultilevel"/>
    <w:tmpl w:val="6040EFD4"/>
    <w:lvl w:ilvl="0" w:tplc="8D0A2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8749B3"/>
    <w:multiLevelType w:val="multilevel"/>
    <w:tmpl w:val="31B0BDE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F1A6055"/>
    <w:multiLevelType w:val="hybridMultilevel"/>
    <w:tmpl w:val="50786046"/>
    <w:lvl w:ilvl="0" w:tplc="63482A6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B27B7"/>
    <w:multiLevelType w:val="multilevel"/>
    <w:tmpl w:val="A38E10D0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56345484"/>
    <w:multiLevelType w:val="multilevel"/>
    <w:tmpl w:val="1528F3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8BE450B"/>
    <w:multiLevelType w:val="multilevel"/>
    <w:tmpl w:val="14507EBC"/>
    <w:lvl w:ilvl="0">
      <w:start w:val="7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5A7B5FB5"/>
    <w:multiLevelType w:val="hybridMultilevel"/>
    <w:tmpl w:val="C0CAA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C1075A"/>
    <w:multiLevelType w:val="hybridMultilevel"/>
    <w:tmpl w:val="96165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B101D"/>
    <w:multiLevelType w:val="multilevel"/>
    <w:tmpl w:val="92D69EE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09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654E3BD9"/>
    <w:multiLevelType w:val="multilevel"/>
    <w:tmpl w:val="BCD8628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081489A"/>
    <w:multiLevelType w:val="hybridMultilevel"/>
    <w:tmpl w:val="6040EFD4"/>
    <w:lvl w:ilvl="0" w:tplc="8D0A2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457669"/>
    <w:multiLevelType w:val="multilevel"/>
    <w:tmpl w:val="BCD8628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D1C78F6"/>
    <w:multiLevelType w:val="hybridMultilevel"/>
    <w:tmpl w:val="96DAD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62898"/>
    <w:multiLevelType w:val="hybridMultilevel"/>
    <w:tmpl w:val="845A1552"/>
    <w:lvl w:ilvl="0" w:tplc="D95E9AB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20"/>
  </w:num>
  <w:num w:numId="8">
    <w:abstractNumId w:val="11"/>
  </w:num>
  <w:num w:numId="9">
    <w:abstractNumId w:val="15"/>
  </w:num>
  <w:num w:numId="10">
    <w:abstractNumId w:val="14"/>
  </w:num>
  <w:num w:numId="11">
    <w:abstractNumId w:val="2"/>
  </w:num>
  <w:num w:numId="12">
    <w:abstractNumId w:val="4"/>
  </w:num>
  <w:num w:numId="13">
    <w:abstractNumId w:val="16"/>
  </w:num>
  <w:num w:numId="14">
    <w:abstractNumId w:val="9"/>
  </w:num>
  <w:num w:numId="15">
    <w:abstractNumId w:val="21"/>
  </w:num>
  <w:num w:numId="16">
    <w:abstractNumId w:val="19"/>
  </w:num>
  <w:num w:numId="17">
    <w:abstractNumId w:val="18"/>
  </w:num>
  <w:num w:numId="18">
    <w:abstractNumId w:val="12"/>
  </w:num>
  <w:num w:numId="19">
    <w:abstractNumId w:val="0"/>
  </w:num>
  <w:num w:numId="20">
    <w:abstractNumId w:val="7"/>
  </w:num>
  <w:num w:numId="21">
    <w:abstractNumId w:val="23"/>
  </w:num>
  <w:num w:numId="22">
    <w:abstractNumId w:val="6"/>
  </w:num>
  <w:num w:numId="23">
    <w:abstractNumId w:val="2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EF"/>
    <w:rsid w:val="000214F8"/>
    <w:rsid w:val="00023E0B"/>
    <w:rsid w:val="000A51F9"/>
    <w:rsid w:val="000C3F98"/>
    <w:rsid w:val="000E3174"/>
    <w:rsid w:val="000F3001"/>
    <w:rsid w:val="00106F7F"/>
    <w:rsid w:val="0013695A"/>
    <w:rsid w:val="00165190"/>
    <w:rsid w:val="0017442E"/>
    <w:rsid w:val="00180841"/>
    <w:rsid w:val="001A1E57"/>
    <w:rsid w:val="001D396A"/>
    <w:rsid w:val="00227027"/>
    <w:rsid w:val="00246A0E"/>
    <w:rsid w:val="002826A5"/>
    <w:rsid w:val="00287BE4"/>
    <w:rsid w:val="002A5FF9"/>
    <w:rsid w:val="00305257"/>
    <w:rsid w:val="00354FDE"/>
    <w:rsid w:val="003563C4"/>
    <w:rsid w:val="003D23E3"/>
    <w:rsid w:val="003F2458"/>
    <w:rsid w:val="00401D3C"/>
    <w:rsid w:val="004D0DC6"/>
    <w:rsid w:val="004D2AD4"/>
    <w:rsid w:val="00567B6B"/>
    <w:rsid w:val="00587541"/>
    <w:rsid w:val="005C1491"/>
    <w:rsid w:val="005F6D7C"/>
    <w:rsid w:val="006526EF"/>
    <w:rsid w:val="00686D1E"/>
    <w:rsid w:val="006C71A7"/>
    <w:rsid w:val="006D66D9"/>
    <w:rsid w:val="00704A1F"/>
    <w:rsid w:val="0073125B"/>
    <w:rsid w:val="007342F5"/>
    <w:rsid w:val="00743E46"/>
    <w:rsid w:val="00777E49"/>
    <w:rsid w:val="00784BA3"/>
    <w:rsid w:val="00784BCB"/>
    <w:rsid w:val="007C33BC"/>
    <w:rsid w:val="00880524"/>
    <w:rsid w:val="008E123F"/>
    <w:rsid w:val="009538C2"/>
    <w:rsid w:val="0096324F"/>
    <w:rsid w:val="00A56AF8"/>
    <w:rsid w:val="00AE7C41"/>
    <w:rsid w:val="00B94967"/>
    <w:rsid w:val="00C01961"/>
    <w:rsid w:val="00C2705C"/>
    <w:rsid w:val="00C47B9E"/>
    <w:rsid w:val="00C6432B"/>
    <w:rsid w:val="00CA7892"/>
    <w:rsid w:val="00CF7F74"/>
    <w:rsid w:val="00D219DD"/>
    <w:rsid w:val="00DD4906"/>
    <w:rsid w:val="00E006E7"/>
    <w:rsid w:val="00E1708C"/>
    <w:rsid w:val="00E24352"/>
    <w:rsid w:val="00E26814"/>
    <w:rsid w:val="00EA676B"/>
    <w:rsid w:val="00ED484C"/>
    <w:rsid w:val="00ED5C2F"/>
    <w:rsid w:val="00EE178F"/>
    <w:rsid w:val="00F02902"/>
    <w:rsid w:val="00F36076"/>
    <w:rsid w:val="00FD436E"/>
    <w:rsid w:val="00FE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D550"/>
  <w15:docId w15:val="{CE4E6249-4822-4E6A-8BC5-190688C18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D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26E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526EF"/>
    <w:pPr>
      <w:keepNext/>
      <w:ind w:firstLine="720"/>
      <w:outlineLvl w:val="1"/>
    </w:pPr>
    <w:rPr>
      <w:spacing w:val="40"/>
    </w:rPr>
  </w:style>
  <w:style w:type="paragraph" w:styleId="3">
    <w:name w:val="heading 3"/>
    <w:basedOn w:val="a"/>
    <w:next w:val="a"/>
    <w:link w:val="30"/>
    <w:qFormat/>
    <w:rsid w:val="006526EF"/>
    <w:pPr>
      <w:keepNext/>
      <w:ind w:firstLine="72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6526EF"/>
    <w:pPr>
      <w:keepNext/>
      <w:ind w:firstLine="709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6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526EF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526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526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6526EF"/>
    <w:pPr>
      <w:ind w:firstLine="720"/>
    </w:pPr>
  </w:style>
  <w:style w:type="character" w:customStyle="1" w:styleId="a4">
    <w:name w:val="Основной текст с отступом Знак"/>
    <w:basedOn w:val="a0"/>
    <w:link w:val="a3"/>
    <w:semiHidden/>
    <w:rsid w:val="00652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6526EF"/>
    <w:pPr>
      <w:ind w:firstLine="720"/>
    </w:pPr>
    <w:rPr>
      <w:b/>
      <w:caps/>
    </w:rPr>
  </w:style>
  <w:style w:type="character" w:customStyle="1" w:styleId="22">
    <w:name w:val="Основной текст с отступом 2 Знак"/>
    <w:basedOn w:val="a0"/>
    <w:link w:val="21"/>
    <w:semiHidden/>
    <w:rsid w:val="006526E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rsid w:val="006526EF"/>
    <w:pPr>
      <w:ind w:firstLine="720"/>
      <w:jc w:val="left"/>
    </w:pPr>
  </w:style>
  <w:style w:type="character" w:customStyle="1" w:styleId="32">
    <w:name w:val="Основной текст с отступом 3 Знак"/>
    <w:basedOn w:val="a0"/>
    <w:link w:val="31"/>
    <w:semiHidden/>
    <w:rsid w:val="00652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6526EF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6526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526EF"/>
    <w:pPr>
      <w:widowControl w:val="0"/>
      <w:spacing w:line="360" w:lineRule="auto"/>
      <w:jc w:val="center"/>
    </w:pPr>
    <w:rPr>
      <w:caps/>
      <w:color w:val="000000"/>
      <w:szCs w:val="28"/>
    </w:rPr>
  </w:style>
  <w:style w:type="character" w:customStyle="1" w:styleId="a8">
    <w:name w:val="Заголовок Знак"/>
    <w:basedOn w:val="a0"/>
    <w:link w:val="a7"/>
    <w:rsid w:val="006526EF"/>
    <w:rPr>
      <w:rFonts w:ascii="Times New Roman" w:eastAsia="Times New Roman" w:hAnsi="Times New Roman" w:cs="Times New Roman"/>
      <w:caps/>
      <w:color w:val="000000"/>
      <w:sz w:val="28"/>
      <w:szCs w:val="28"/>
      <w:lang w:eastAsia="ru-RU"/>
    </w:rPr>
  </w:style>
  <w:style w:type="paragraph" w:customStyle="1" w:styleId="11">
    <w:name w:val="Подзаголовок 1"/>
    <w:basedOn w:val="a"/>
    <w:rsid w:val="006526EF"/>
    <w:pPr>
      <w:autoSpaceDE w:val="0"/>
      <w:autoSpaceDN w:val="0"/>
      <w:adjustRightInd w:val="0"/>
      <w:spacing w:before="283" w:after="113"/>
      <w:jc w:val="center"/>
    </w:pPr>
    <w:rPr>
      <w:b/>
      <w:bCs/>
      <w:szCs w:val="28"/>
    </w:rPr>
  </w:style>
  <w:style w:type="paragraph" w:customStyle="1" w:styleId="210">
    <w:name w:val="Основной текст 21"/>
    <w:basedOn w:val="a"/>
    <w:rsid w:val="006526EF"/>
    <w:pPr>
      <w:widowControl w:val="0"/>
      <w:spacing w:line="360" w:lineRule="auto"/>
      <w:ind w:firstLine="480"/>
    </w:pPr>
    <w:rPr>
      <w:rFonts w:ascii="Arial" w:hAnsi="Arial"/>
      <w:snapToGrid w:val="0"/>
      <w:sz w:val="24"/>
    </w:rPr>
  </w:style>
  <w:style w:type="table" w:styleId="a9">
    <w:name w:val="Table Grid"/>
    <w:basedOn w:val="a1"/>
    <w:rsid w:val="00652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526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26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Центр Знак"/>
    <w:link w:val="ad"/>
    <w:rsid w:val="006526EF"/>
    <w:rPr>
      <w:sz w:val="24"/>
      <w:lang w:val="en-US" w:eastAsia="ru-RU"/>
    </w:rPr>
  </w:style>
  <w:style w:type="paragraph" w:customStyle="1" w:styleId="ad">
    <w:name w:val="Центр"/>
    <w:link w:val="ac"/>
    <w:rsid w:val="006526EF"/>
    <w:pPr>
      <w:spacing w:after="0" w:line="240" w:lineRule="auto"/>
      <w:jc w:val="center"/>
    </w:pPr>
    <w:rPr>
      <w:sz w:val="24"/>
      <w:lang w:val="en-US" w:eastAsia="ru-RU"/>
    </w:rPr>
  </w:style>
  <w:style w:type="paragraph" w:styleId="ae">
    <w:name w:val="footer"/>
    <w:basedOn w:val="a"/>
    <w:link w:val="af"/>
    <w:uiPriority w:val="99"/>
    <w:rsid w:val="006526EF"/>
    <w:pPr>
      <w:tabs>
        <w:tab w:val="center" w:pos="4153"/>
        <w:tab w:val="right" w:pos="8306"/>
      </w:tabs>
      <w:autoSpaceDE w:val="0"/>
      <w:autoSpaceDN w:val="0"/>
      <w:jc w:val="left"/>
    </w:pPr>
    <w:rPr>
      <w:sz w:val="20"/>
    </w:rPr>
  </w:style>
  <w:style w:type="character" w:customStyle="1" w:styleId="af">
    <w:name w:val="Нижний колонтитул Знак"/>
    <w:basedOn w:val="a0"/>
    <w:link w:val="ae"/>
    <w:uiPriority w:val="99"/>
    <w:rsid w:val="006526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526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6526EF"/>
    <w:pPr>
      <w:spacing w:after="120" w:line="480" w:lineRule="auto"/>
      <w:jc w:val="left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rsid w:val="006526EF"/>
    <w:rPr>
      <w:rFonts w:ascii="Calibri" w:eastAsia="Times New Roman" w:hAnsi="Calibri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6526E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526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laceholder Text"/>
    <w:basedOn w:val="a0"/>
    <w:uiPriority w:val="99"/>
    <w:semiHidden/>
    <w:rsid w:val="00023E0B"/>
    <w:rPr>
      <w:color w:val="808080"/>
    </w:rPr>
  </w:style>
  <w:style w:type="paragraph" w:styleId="af3">
    <w:name w:val="TOC Heading"/>
    <w:basedOn w:val="1"/>
    <w:next w:val="a"/>
    <w:uiPriority w:val="39"/>
    <w:unhideWhenUsed/>
    <w:qFormat/>
    <w:rsid w:val="00023E0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7C33BC"/>
    <w:pPr>
      <w:tabs>
        <w:tab w:val="right" w:leader="dot" w:pos="9628"/>
      </w:tabs>
      <w:spacing w:after="100"/>
    </w:pPr>
    <w:rPr>
      <w:rFonts w:eastAsiaTheme="majorEastAsia" w:cstheme="majorBidi"/>
      <w:noProof/>
    </w:rPr>
  </w:style>
  <w:style w:type="paragraph" w:styleId="25">
    <w:name w:val="toc 2"/>
    <w:basedOn w:val="a"/>
    <w:next w:val="a"/>
    <w:autoRedefine/>
    <w:uiPriority w:val="39"/>
    <w:unhideWhenUsed/>
    <w:rsid w:val="00023E0B"/>
    <w:pPr>
      <w:spacing w:after="100"/>
      <w:ind w:left="280"/>
    </w:pPr>
  </w:style>
  <w:style w:type="character" w:styleId="af4">
    <w:name w:val="Hyperlink"/>
    <w:basedOn w:val="a0"/>
    <w:uiPriority w:val="99"/>
    <w:unhideWhenUsed/>
    <w:rsid w:val="00023E0B"/>
    <w:rPr>
      <w:color w:val="0000FF" w:themeColor="hyperlink"/>
      <w:u w:val="single"/>
    </w:rPr>
  </w:style>
  <w:style w:type="paragraph" w:styleId="af5">
    <w:name w:val="List Paragraph"/>
    <w:basedOn w:val="a"/>
    <w:uiPriority w:val="34"/>
    <w:qFormat/>
    <w:rsid w:val="0088052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Strong"/>
    <w:basedOn w:val="a0"/>
    <w:uiPriority w:val="22"/>
    <w:qFormat/>
    <w:rsid w:val="00880524"/>
    <w:rPr>
      <w:b/>
      <w:bCs/>
    </w:rPr>
  </w:style>
  <w:style w:type="character" w:customStyle="1" w:styleId="FontStyle34">
    <w:name w:val="Font Style34"/>
    <w:basedOn w:val="a0"/>
    <w:uiPriority w:val="99"/>
    <w:rsid w:val="00227027"/>
    <w:rPr>
      <w:rFonts w:ascii="Segoe UI" w:hAnsi="Segoe UI" w:cs="Segoe U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63" Type="http://schemas.openxmlformats.org/officeDocument/2006/relationships/image" Target="media/image31.wmf"/><Relationship Id="rId84" Type="http://schemas.openxmlformats.org/officeDocument/2006/relationships/image" Target="media/image42.wmf"/><Relationship Id="rId138" Type="http://schemas.openxmlformats.org/officeDocument/2006/relationships/oleObject" Target="embeddings/oleObject61.bin"/><Relationship Id="rId159" Type="http://schemas.openxmlformats.org/officeDocument/2006/relationships/image" Target="media/image81.wmf"/><Relationship Id="rId170" Type="http://schemas.openxmlformats.org/officeDocument/2006/relationships/oleObject" Target="embeddings/oleObject78.bin"/><Relationship Id="rId107" Type="http://schemas.openxmlformats.org/officeDocument/2006/relationships/image" Target="media/image53.wmf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image" Target="media/image25.png"/><Relationship Id="rId74" Type="http://schemas.openxmlformats.org/officeDocument/2006/relationships/image" Target="media/image37.wmf"/><Relationship Id="rId128" Type="http://schemas.openxmlformats.org/officeDocument/2006/relationships/oleObject" Target="embeddings/oleObject57.bin"/><Relationship Id="rId149" Type="http://schemas.openxmlformats.org/officeDocument/2006/relationships/oleObject" Target="embeddings/oleObject66.bin"/><Relationship Id="rId5" Type="http://schemas.openxmlformats.org/officeDocument/2006/relationships/webSettings" Target="webSetting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1.bin"/><Relationship Id="rId181" Type="http://schemas.openxmlformats.org/officeDocument/2006/relationships/fontTable" Target="fontTable.xml"/><Relationship Id="rId22" Type="http://schemas.openxmlformats.org/officeDocument/2006/relationships/image" Target="media/image8.wmf"/><Relationship Id="rId43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2.bin"/><Relationship Id="rId139" Type="http://schemas.openxmlformats.org/officeDocument/2006/relationships/image" Target="media/image70.wmf"/><Relationship Id="rId85" Type="http://schemas.openxmlformats.org/officeDocument/2006/relationships/oleObject" Target="embeddings/oleObject35.bin"/><Relationship Id="rId150" Type="http://schemas.openxmlformats.org/officeDocument/2006/relationships/image" Target="media/image76.png"/><Relationship Id="rId171" Type="http://schemas.openxmlformats.org/officeDocument/2006/relationships/image" Target="media/image85.wmf"/><Relationship Id="rId12" Type="http://schemas.openxmlformats.org/officeDocument/2006/relationships/image" Target="media/image3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47.bin"/><Relationship Id="rId129" Type="http://schemas.openxmlformats.org/officeDocument/2006/relationships/image" Target="media/image64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0.bin"/><Relationship Id="rId96" Type="http://schemas.openxmlformats.org/officeDocument/2006/relationships/oleObject" Target="embeddings/oleObject41.bin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72.bin"/><Relationship Id="rId182" Type="http://schemas.openxmlformats.org/officeDocument/2006/relationships/theme" Target="theme/theme1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119" Type="http://schemas.openxmlformats.org/officeDocument/2006/relationships/image" Target="media/image59.wmf"/><Relationship Id="rId44" Type="http://schemas.openxmlformats.org/officeDocument/2006/relationships/image" Target="media/image19.png"/><Relationship Id="rId60" Type="http://schemas.openxmlformats.org/officeDocument/2006/relationships/image" Target="media/image29.wmf"/><Relationship Id="rId65" Type="http://schemas.openxmlformats.org/officeDocument/2006/relationships/image" Target="media/image32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58.bin"/><Relationship Id="rId135" Type="http://schemas.openxmlformats.org/officeDocument/2006/relationships/image" Target="media/image68.wmf"/><Relationship Id="rId151" Type="http://schemas.openxmlformats.org/officeDocument/2006/relationships/image" Target="media/image77.wmf"/><Relationship Id="rId156" Type="http://schemas.openxmlformats.org/officeDocument/2006/relationships/oleObject" Target="embeddings/oleObject69.bin"/><Relationship Id="rId177" Type="http://schemas.openxmlformats.org/officeDocument/2006/relationships/image" Target="media/image88.wmf"/><Relationship Id="rId172" Type="http://schemas.openxmlformats.org/officeDocument/2006/relationships/oleObject" Target="embeddings/oleObject79.bin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4.wmf"/><Relationship Id="rId34" Type="http://schemas.openxmlformats.org/officeDocument/2006/relationships/image" Target="media/image14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8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5.bin"/><Relationship Id="rId120" Type="http://schemas.openxmlformats.org/officeDocument/2006/relationships/oleObject" Target="embeddings/oleObject53.bin"/><Relationship Id="rId125" Type="http://schemas.openxmlformats.org/officeDocument/2006/relationships/image" Target="media/image62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6.bin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image" Target="media/image46.wmf"/><Relationship Id="rId162" Type="http://schemas.openxmlformats.org/officeDocument/2006/relationships/oleObject" Target="embeddings/oleObject7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20.png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6.bin"/><Relationship Id="rId110" Type="http://schemas.openxmlformats.org/officeDocument/2006/relationships/oleObject" Target="embeddings/oleObject48.bin"/><Relationship Id="rId115" Type="http://schemas.openxmlformats.org/officeDocument/2006/relationships/image" Target="media/image57.wmf"/><Relationship Id="rId131" Type="http://schemas.openxmlformats.org/officeDocument/2006/relationships/image" Target="media/image65.png"/><Relationship Id="rId136" Type="http://schemas.openxmlformats.org/officeDocument/2006/relationships/oleObject" Target="embeddings/oleObject60.bin"/><Relationship Id="rId157" Type="http://schemas.openxmlformats.org/officeDocument/2006/relationships/image" Target="media/image80.wmf"/><Relationship Id="rId178" Type="http://schemas.openxmlformats.org/officeDocument/2006/relationships/oleObject" Target="embeddings/oleObject82.bin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52" Type="http://schemas.openxmlformats.org/officeDocument/2006/relationships/oleObject" Target="embeddings/oleObject67.bin"/><Relationship Id="rId173" Type="http://schemas.openxmlformats.org/officeDocument/2006/relationships/image" Target="media/image86.wmf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3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6.bin"/><Relationship Id="rId147" Type="http://schemas.openxmlformats.org/officeDocument/2006/relationships/image" Target="media/image74.png"/><Relationship Id="rId168" Type="http://schemas.openxmlformats.org/officeDocument/2006/relationships/oleObject" Target="embeddings/oleObject77.bin"/><Relationship Id="rId8" Type="http://schemas.openxmlformats.org/officeDocument/2006/relationships/image" Target="media/image1.jpeg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9.bin"/><Relationship Id="rId98" Type="http://schemas.openxmlformats.org/officeDocument/2006/relationships/oleObject" Target="embeddings/oleObject42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3.bin"/><Relationship Id="rId163" Type="http://schemas.openxmlformats.org/officeDocument/2006/relationships/oleObject" Target="embeddings/oleObject74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1.wmf"/><Relationship Id="rId67" Type="http://schemas.openxmlformats.org/officeDocument/2006/relationships/image" Target="media/image33.wmf"/><Relationship Id="rId116" Type="http://schemas.openxmlformats.org/officeDocument/2006/relationships/oleObject" Target="embeddings/oleObject51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0.png"/><Relationship Id="rId83" Type="http://schemas.openxmlformats.org/officeDocument/2006/relationships/oleObject" Target="embeddings/oleObject34.bin"/><Relationship Id="rId88" Type="http://schemas.openxmlformats.org/officeDocument/2006/relationships/image" Target="media/image44.wmf"/><Relationship Id="rId111" Type="http://schemas.openxmlformats.org/officeDocument/2006/relationships/image" Target="media/image55.wmf"/><Relationship Id="rId132" Type="http://schemas.openxmlformats.org/officeDocument/2006/relationships/image" Target="media/image66.png"/><Relationship Id="rId153" Type="http://schemas.openxmlformats.org/officeDocument/2006/relationships/image" Target="media/image78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89.emf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6.bin"/><Relationship Id="rId127" Type="http://schemas.openxmlformats.org/officeDocument/2006/relationships/image" Target="media/image63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4.png"/><Relationship Id="rId73" Type="http://schemas.openxmlformats.org/officeDocument/2006/relationships/image" Target="media/image36.png"/><Relationship Id="rId78" Type="http://schemas.openxmlformats.org/officeDocument/2006/relationships/image" Target="media/image39.wmf"/><Relationship Id="rId94" Type="http://schemas.openxmlformats.org/officeDocument/2006/relationships/oleObject" Target="embeddings/oleObject40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4.bin"/><Relationship Id="rId143" Type="http://schemas.openxmlformats.org/officeDocument/2006/relationships/image" Target="media/image72.wmf"/><Relationship Id="rId148" Type="http://schemas.openxmlformats.org/officeDocument/2006/relationships/image" Target="media/image75.wmf"/><Relationship Id="rId164" Type="http://schemas.openxmlformats.org/officeDocument/2006/relationships/image" Target="media/image82.wmf"/><Relationship Id="rId169" Type="http://schemas.openxmlformats.org/officeDocument/2006/relationships/image" Target="media/image84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image" Target="media/image90.emf"/><Relationship Id="rId26" Type="http://schemas.openxmlformats.org/officeDocument/2006/relationships/image" Target="media/image10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7.bin"/><Relationship Id="rId89" Type="http://schemas.openxmlformats.org/officeDocument/2006/relationships/oleObject" Target="embeddings/oleObject37.bin"/><Relationship Id="rId112" Type="http://schemas.openxmlformats.org/officeDocument/2006/relationships/oleObject" Target="embeddings/oleObject49.bin"/><Relationship Id="rId133" Type="http://schemas.openxmlformats.org/officeDocument/2006/relationships/image" Target="media/image67.wmf"/><Relationship Id="rId154" Type="http://schemas.openxmlformats.org/officeDocument/2006/relationships/oleObject" Target="embeddings/oleObject68.bin"/><Relationship Id="rId175" Type="http://schemas.openxmlformats.org/officeDocument/2006/relationships/image" Target="media/image87.wmf"/><Relationship Id="rId16" Type="http://schemas.openxmlformats.org/officeDocument/2006/relationships/image" Target="media/image5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4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4.bin"/><Relationship Id="rId90" Type="http://schemas.openxmlformats.org/officeDocument/2006/relationships/image" Target="media/image45.wmf"/><Relationship Id="rId165" Type="http://schemas.openxmlformats.org/officeDocument/2006/relationships/oleObject" Target="embeddings/oleObject75.bin"/><Relationship Id="rId27" Type="http://schemas.openxmlformats.org/officeDocument/2006/relationships/oleObject" Target="embeddings/oleObject9.bin"/><Relationship Id="rId48" Type="http://schemas.openxmlformats.org/officeDocument/2006/relationships/image" Target="media/image22.wmf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59.bin"/><Relationship Id="rId80" Type="http://schemas.openxmlformats.org/officeDocument/2006/relationships/image" Target="media/image40.wmf"/><Relationship Id="rId155" Type="http://schemas.openxmlformats.org/officeDocument/2006/relationships/image" Target="media/image79.wmf"/><Relationship Id="rId176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3.bin"/><Relationship Id="rId103" Type="http://schemas.openxmlformats.org/officeDocument/2006/relationships/image" Target="media/image51.wmf"/><Relationship Id="rId124" Type="http://schemas.openxmlformats.org/officeDocument/2006/relationships/oleObject" Target="embeddings/oleObject55.bin"/><Relationship Id="rId70" Type="http://schemas.openxmlformats.org/officeDocument/2006/relationships/oleObject" Target="embeddings/oleObject28.bin"/><Relationship Id="rId91" Type="http://schemas.openxmlformats.org/officeDocument/2006/relationships/oleObject" Target="embeddings/oleObject38.bin"/><Relationship Id="rId145" Type="http://schemas.openxmlformats.org/officeDocument/2006/relationships/image" Target="media/image73.wmf"/><Relationship Id="rId166" Type="http://schemas.openxmlformats.org/officeDocument/2006/relationships/image" Target="media/image83.png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E7092-5FE7-4EB0-BCD6-6BE9D463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35</Pages>
  <Words>6994</Words>
  <Characters>39870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Жукова Ирина Юрьевна</cp:lastModifiedBy>
  <cp:revision>9</cp:revision>
  <cp:lastPrinted>2025-06-20T07:31:00Z</cp:lastPrinted>
  <dcterms:created xsi:type="dcterms:W3CDTF">2023-06-01T09:02:00Z</dcterms:created>
  <dcterms:modified xsi:type="dcterms:W3CDTF">2025-06-26T08:15:00Z</dcterms:modified>
</cp:coreProperties>
</file>